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65EDD" w14:textId="77777777" w:rsidR="00B94A1F" w:rsidRPr="00CB6914" w:rsidRDefault="0046663E">
      <w:pPr>
        <w:rPr>
          <w:b/>
          <w:u w:val="single"/>
        </w:rPr>
      </w:pPr>
      <w:r w:rsidRPr="00CB6914">
        <w:rPr>
          <w:b/>
          <w:u w:val="single"/>
        </w:rPr>
        <w:t>Storyboard Bretagne, 30.April – 15. Mai 2022</w:t>
      </w:r>
    </w:p>
    <w:p w14:paraId="71224635" w14:textId="77777777" w:rsidR="0046663E" w:rsidRPr="00CB6914" w:rsidRDefault="0046663E"/>
    <w:p w14:paraId="4AEC5E42" w14:textId="77777777" w:rsidR="0046663E" w:rsidRPr="00CB6914" w:rsidRDefault="0046663E"/>
    <w:p w14:paraId="68E8DF51" w14:textId="77777777" w:rsidR="0046663E" w:rsidRPr="00CB6914" w:rsidRDefault="0046663E"/>
    <w:p w14:paraId="48CC225B" w14:textId="77777777" w:rsidR="0046663E" w:rsidRPr="00CB6914" w:rsidRDefault="0046663E"/>
    <w:p w14:paraId="5A4EE788" w14:textId="77777777" w:rsidR="0046663E" w:rsidRPr="00CB6914" w:rsidRDefault="0046663E">
      <w:r w:rsidRPr="00CB6914">
        <w:rPr>
          <w:u w:val="single"/>
        </w:rPr>
        <w:t>Links</w:t>
      </w:r>
      <w:r w:rsidRPr="00CB6914">
        <w:t>:</w:t>
      </w:r>
    </w:p>
    <w:p w14:paraId="20152A85" w14:textId="77777777" w:rsidR="0046663E" w:rsidRPr="00CB6914" w:rsidRDefault="0046663E"/>
    <w:p w14:paraId="755AAB1B" w14:textId="54B720E9" w:rsidR="0046663E" w:rsidRDefault="0046663E">
      <w:r w:rsidRPr="0046663E">
        <w:rPr>
          <w:color w:val="0000FF"/>
          <w:u w:val="single"/>
        </w:rPr>
        <w:t xml:space="preserve">Zwei Wochen mit dem Wohnmobil | </w:t>
      </w:r>
      <w:proofErr w:type="spellStart"/>
      <w:r w:rsidRPr="0046663E">
        <w:rPr>
          <w:color w:val="0000FF"/>
          <w:u w:val="single"/>
        </w:rPr>
        <w:t>Tourisme</w:t>
      </w:r>
      <w:proofErr w:type="spellEnd"/>
      <w:r w:rsidRPr="0046663E">
        <w:rPr>
          <w:color w:val="0000FF"/>
          <w:u w:val="single"/>
        </w:rPr>
        <w:t xml:space="preserve"> Bretagne (bretagne-reisen.de)</w:t>
      </w:r>
    </w:p>
    <w:p w14:paraId="32630E64" w14:textId="77777777" w:rsidR="0046663E" w:rsidRDefault="0046663E"/>
    <w:p w14:paraId="1D2BD53E" w14:textId="77777777" w:rsidR="0046663E" w:rsidRDefault="0046663E"/>
    <w:p w14:paraId="35A066DE" w14:textId="77777777" w:rsidR="0046663E" w:rsidRDefault="00C249FD">
      <w:hyperlink r:id="rId10" w:history="1">
        <w:r w:rsidR="0046663E" w:rsidRPr="0046663E">
          <w:rPr>
            <w:color w:val="0000FF"/>
            <w:u w:val="single"/>
          </w:rPr>
          <w:t>Reiseratgeber: Bretagne mit dem Wohnmobil - 10 Highlights (womi-on-tour.de)</w:t>
        </w:r>
      </w:hyperlink>
    </w:p>
    <w:p w14:paraId="65972717" w14:textId="77777777" w:rsidR="0046663E" w:rsidRDefault="0046663E"/>
    <w:p w14:paraId="72C39264" w14:textId="77777777" w:rsidR="0046663E" w:rsidRDefault="0046663E"/>
    <w:p w14:paraId="53D3FBE4" w14:textId="77777777" w:rsidR="0046663E" w:rsidRDefault="00C249FD">
      <w:hyperlink r:id="rId11" w:history="1">
        <w:r w:rsidR="0046663E" w:rsidRPr="0046663E">
          <w:rPr>
            <w:color w:val="0000FF"/>
            <w:u w:val="single"/>
          </w:rPr>
          <w:t xml:space="preserve">Wohnmobil Tour Bretagne: Unterwegs in Frankreich | </w:t>
        </w:r>
        <w:proofErr w:type="spellStart"/>
        <w:r w:rsidR="0046663E" w:rsidRPr="0046663E">
          <w:rPr>
            <w:color w:val="0000FF"/>
            <w:u w:val="single"/>
          </w:rPr>
          <w:t>Campanda</w:t>
        </w:r>
        <w:proofErr w:type="spellEnd"/>
      </w:hyperlink>
    </w:p>
    <w:p w14:paraId="06733385" w14:textId="77777777" w:rsidR="0046663E" w:rsidRDefault="0046663E"/>
    <w:p w14:paraId="0C8C390E" w14:textId="77777777" w:rsidR="0046663E" w:rsidRDefault="0046663E"/>
    <w:p w14:paraId="7A75895A" w14:textId="77777777" w:rsidR="0046663E" w:rsidRDefault="00C249FD">
      <w:hyperlink r:id="rId12" w:history="1">
        <w:r w:rsidR="0046663E" w:rsidRPr="0046663E">
          <w:rPr>
            <w:color w:val="0000FF"/>
            <w:u w:val="single"/>
          </w:rPr>
          <w:t>Die Bretagne (france.fr)</w:t>
        </w:r>
      </w:hyperlink>
    </w:p>
    <w:p w14:paraId="0A23358A" w14:textId="77777777" w:rsidR="0046663E" w:rsidRDefault="0046663E"/>
    <w:p w14:paraId="03C99BB8" w14:textId="77777777" w:rsidR="0046663E" w:rsidRDefault="0046663E"/>
    <w:p w14:paraId="6867983D" w14:textId="77777777" w:rsidR="0046663E" w:rsidRDefault="00C249FD">
      <w:hyperlink r:id="rId13" w:history="1">
        <w:r w:rsidR="0046663E" w:rsidRPr="0046663E">
          <w:rPr>
            <w:color w:val="0000FF"/>
            <w:u w:val="single"/>
          </w:rPr>
          <w:t xml:space="preserve">Salz von </w:t>
        </w:r>
        <w:proofErr w:type="spellStart"/>
        <w:r w:rsidR="0046663E" w:rsidRPr="0046663E">
          <w:rPr>
            <w:color w:val="0000FF"/>
            <w:u w:val="single"/>
          </w:rPr>
          <w:t>Guérande</w:t>
        </w:r>
        <w:proofErr w:type="spellEnd"/>
        <w:r w:rsidR="0046663E" w:rsidRPr="0046663E">
          <w:rPr>
            <w:color w:val="0000FF"/>
            <w:u w:val="single"/>
          </w:rPr>
          <w:t>: Alles Wissenswerte in 5 Minuten (france.fr)</w:t>
        </w:r>
      </w:hyperlink>
    </w:p>
    <w:p w14:paraId="6948576A" w14:textId="77777777" w:rsidR="0046663E" w:rsidRDefault="0046663E"/>
    <w:p w14:paraId="174E75FF" w14:textId="77777777" w:rsidR="0046663E" w:rsidRDefault="0046663E"/>
    <w:p w14:paraId="38116E1C" w14:textId="77777777" w:rsidR="0046663E" w:rsidRDefault="00C249FD">
      <w:hyperlink r:id="rId14" w:history="1">
        <w:r w:rsidR="0046663E" w:rsidRPr="0046663E">
          <w:rPr>
            <w:color w:val="0000FF"/>
            <w:u w:val="single"/>
          </w:rPr>
          <w:t>Die schönsten Dörfer in der Bretagne (france.fr)</w:t>
        </w:r>
      </w:hyperlink>
    </w:p>
    <w:p w14:paraId="0FBA040A" w14:textId="77777777" w:rsidR="0046663E" w:rsidRDefault="0046663E"/>
    <w:p w14:paraId="6E399B44" w14:textId="77777777" w:rsidR="0046663E" w:rsidRDefault="0046663E"/>
    <w:p w14:paraId="33068347" w14:textId="77777777" w:rsidR="0046663E" w:rsidRDefault="00C249FD">
      <w:hyperlink r:id="rId15" w:history="1">
        <w:r w:rsidR="0046663E" w:rsidRPr="0046663E">
          <w:rPr>
            <w:color w:val="0000FF"/>
            <w:u w:val="single"/>
          </w:rPr>
          <w:t xml:space="preserve">Ein Ausflug in den Wald von </w:t>
        </w:r>
        <w:proofErr w:type="spellStart"/>
        <w:r w:rsidR="0046663E" w:rsidRPr="0046663E">
          <w:rPr>
            <w:color w:val="0000FF"/>
            <w:u w:val="single"/>
          </w:rPr>
          <w:t>Brocéliande</w:t>
        </w:r>
        <w:proofErr w:type="spellEnd"/>
        <w:r w:rsidR="0046663E" w:rsidRPr="0046663E">
          <w:rPr>
            <w:color w:val="0000FF"/>
            <w:u w:val="single"/>
          </w:rPr>
          <w:t xml:space="preserve"> mit einer Fotografin, die Nebe (france.fr)</w:t>
        </w:r>
      </w:hyperlink>
    </w:p>
    <w:p w14:paraId="1BE71323" w14:textId="77777777" w:rsidR="0046663E" w:rsidRDefault="0046663E">
      <w:pPr>
        <w:pBdr>
          <w:bottom w:val="single" w:sz="12" w:space="1" w:color="auto"/>
        </w:pBdr>
      </w:pPr>
    </w:p>
    <w:p w14:paraId="0AD5DF1D" w14:textId="77777777" w:rsidR="00642E32" w:rsidRDefault="00642E32"/>
    <w:p w14:paraId="49DD1441" w14:textId="77777777" w:rsidR="0046663E" w:rsidRPr="009E1F28" w:rsidRDefault="00C249FD">
      <w:pPr>
        <w:rPr>
          <w:lang w:val="fr-CH"/>
        </w:rPr>
      </w:pPr>
      <w:r>
        <w:fldChar w:fldCharType="begin"/>
      </w:r>
      <w:r w:rsidRPr="00CB6914">
        <w:rPr>
          <w:lang w:val="en-US"/>
        </w:rPr>
        <w:instrText xml:space="preserve"> HYPERLINK "https://www.google.com/maps/d/edit?mid=1eCQyXyh7z8MieoXQZv5iF4sCrr3J83zk&amp;ll=47.9045837143288%2C-3.1113567148945394&amp;z=8" </w:instrText>
      </w:r>
      <w:r>
        <w:fldChar w:fldCharType="separate"/>
      </w:r>
      <w:r w:rsidR="00642E32" w:rsidRPr="009E1F28">
        <w:rPr>
          <w:color w:val="0000FF"/>
          <w:u w:val="single"/>
          <w:lang w:val="fr-CH"/>
        </w:rPr>
        <w:t>Bretagne 2022 (google.com)</w:t>
      </w:r>
      <w:r>
        <w:rPr>
          <w:color w:val="0000FF"/>
          <w:u w:val="single"/>
          <w:lang w:val="fr-CH"/>
        </w:rPr>
        <w:fldChar w:fldCharType="end"/>
      </w:r>
    </w:p>
    <w:p w14:paraId="415EEEB6" w14:textId="77777777" w:rsidR="0046663E" w:rsidRPr="009E1F28" w:rsidRDefault="0046663E">
      <w:pPr>
        <w:pBdr>
          <w:bottom w:val="single" w:sz="12" w:space="1" w:color="auto"/>
        </w:pBdr>
        <w:rPr>
          <w:lang w:val="fr-CH"/>
        </w:rPr>
      </w:pPr>
    </w:p>
    <w:p w14:paraId="71F88193" w14:textId="77777777" w:rsidR="0046663E" w:rsidRPr="009E1F28" w:rsidRDefault="0046663E">
      <w:pPr>
        <w:rPr>
          <w:lang w:val="fr-CH"/>
        </w:rPr>
      </w:pPr>
    </w:p>
    <w:p w14:paraId="658FCCDA" w14:textId="77777777" w:rsidR="0046663E" w:rsidRPr="009E1F28" w:rsidRDefault="0046663E">
      <w:pPr>
        <w:rPr>
          <w:lang w:val="fr-CH"/>
        </w:rPr>
      </w:pPr>
    </w:p>
    <w:p w14:paraId="58B2A920" w14:textId="77777777" w:rsidR="0046663E" w:rsidRPr="009E1F28" w:rsidRDefault="0046663E">
      <w:pPr>
        <w:rPr>
          <w:lang w:val="fr-CH"/>
        </w:rPr>
      </w:pPr>
    </w:p>
    <w:p w14:paraId="590F19F9" w14:textId="77777777" w:rsidR="0046663E" w:rsidRPr="009E1F28" w:rsidRDefault="0046663E">
      <w:pPr>
        <w:rPr>
          <w:lang w:val="fr-CH"/>
        </w:rPr>
      </w:pPr>
    </w:p>
    <w:p w14:paraId="33644E22" w14:textId="77777777" w:rsidR="0046663E" w:rsidRPr="009E1F28" w:rsidRDefault="0046663E">
      <w:pPr>
        <w:rPr>
          <w:lang w:val="fr-CH"/>
        </w:rPr>
      </w:pPr>
    </w:p>
    <w:p w14:paraId="2A163EAD" w14:textId="77777777" w:rsidR="0046663E" w:rsidRPr="009E1F28" w:rsidRDefault="0046663E">
      <w:pPr>
        <w:rPr>
          <w:lang w:val="fr-CH"/>
        </w:rPr>
      </w:pPr>
    </w:p>
    <w:p w14:paraId="326F41E6" w14:textId="77777777" w:rsidR="0046663E" w:rsidRPr="009E1F28" w:rsidRDefault="0046663E">
      <w:pPr>
        <w:rPr>
          <w:lang w:val="fr-CH"/>
        </w:rPr>
      </w:pPr>
    </w:p>
    <w:p w14:paraId="713FE03B" w14:textId="77777777" w:rsidR="0046663E" w:rsidRPr="009E1F28" w:rsidRDefault="0046663E">
      <w:pPr>
        <w:rPr>
          <w:lang w:val="fr-CH"/>
        </w:rPr>
      </w:pPr>
    </w:p>
    <w:p w14:paraId="3A8A22CE" w14:textId="77777777" w:rsidR="0046663E" w:rsidRPr="009E1F28" w:rsidRDefault="0046663E">
      <w:pPr>
        <w:rPr>
          <w:lang w:val="fr-CH"/>
        </w:rPr>
      </w:pPr>
    </w:p>
    <w:p w14:paraId="60661DEA" w14:textId="77777777" w:rsidR="0046663E" w:rsidRPr="009E1F28" w:rsidRDefault="0046663E">
      <w:pPr>
        <w:rPr>
          <w:lang w:val="fr-CH"/>
        </w:rPr>
      </w:pPr>
    </w:p>
    <w:p w14:paraId="4896751F" w14:textId="77777777" w:rsidR="0046663E" w:rsidRPr="009E1F28" w:rsidRDefault="0046663E">
      <w:pPr>
        <w:rPr>
          <w:lang w:val="fr-CH"/>
        </w:rPr>
      </w:pPr>
    </w:p>
    <w:p w14:paraId="4F17FB4E" w14:textId="77777777" w:rsidR="0046663E" w:rsidRPr="009E1F28" w:rsidRDefault="0046663E">
      <w:pPr>
        <w:rPr>
          <w:lang w:val="fr-CH"/>
        </w:rPr>
      </w:pPr>
    </w:p>
    <w:p w14:paraId="6610BF64" w14:textId="77777777" w:rsidR="0046663E" w:rsidRPr="009E1F28" w:rsidRDefault="0046663E">
      <w:pPr>
        <w:rPr>
          <w:lang w:val="fr-CH"/>
        </w:rPr>
      </w:pPr>
    </w:p>
    <w:p w14:paraId="2B8B5A49" w14:textId="77777777" w:rsidR="0046663E" w:rsidRPr="009E1F28" w:rsidRDefault="0046663E">
      <w:pPr>
        <w:rPr>
          <w:lang w:val="fr-CH"/>
        </w:rPr>
      </w:pPr>
    </w:p>
    <w:p w14:paraId="1C137F22" w14:textId="77777777" w:rsidR="0046663E" w:rsidRPr="009E1F28" w:rsidRDefault="0046663E">
      <w:pPr>
        <w:rPr>
          <w:lang w:val="fr-CH"/>
        </w:rPr>
      </w:pPr>
    </w:p>
    <w:p w14:paraId="3301024F" w14:textId="77777777" w:rsidR="0046663E" w:rsidRPr="009E1F28" w:rsidRDefault="0046663E">
      <w:pPr>
        <w:rPr>
          <w:lang w:val="fr-CH"/>
        </w:rPr>
      </w:pPr>
    </w:p>
    <w:p w14:paraId="48C26B10" w14:textId="77777777" w:rsidR="0046663E" w:rsidRPr="009E1F28" w:rsidRDefault="0046663E">
      <w:pPr>
        <w:rPr>
          <w:lang w:val="fr-CH"/>
        </w:rPr>
      </w:pPr>
    </w:p>
    <w:p w14:paraId="659220E6" w14:textId="77777777" w:rsidR="0046663E" w:rsidRPr="009E1F28" w:rsidRDefault="0046663E">
      <w:pPr>
        <w:rPr>
          <w:lang w:val="fr-CH"/>
        </w:rPr>
      </w:pPr>
    </w:p>
    <w:p w14:paraId="3204FA76" w14:textId="77777777" w:rsidR="0046663E" w:rsidRPr="009E1F28" w:rsidRDefault="0046663E">
      <w:pPr>
        <w:rPr>
          <w:lang w:val="fr-CH"/>
        </w:rPr>
      </w:pPr>
    </w:p>
    <w:p w14:paraId="040951B8" w14:textId="0710954F" w:rsidR="0046663E" w:rsidRDefault="0046663E">
      <w:pPr>
        <w:rPr>
          <w:lang w:val="fr-CH"/>
        </w:rPr>
      </w:pPr>
    </w:p>
    <w:p w14:paraId="223C9E24" w14:textId="0A8B8587" w:rsidR="001478DF" w:rsidRDefault="001478DF">
      <w:pPr>
        <w:rPr>
          <w:lang w:val="fr-CH"/>
        </w:rPr>
      </w:pPr>
    </w:p>
    <w:p w14:paraId="258E333B" w14:textId="5B503832" w:rsidR="001478DF" w:rsidRDefault="001478DF">
      <w:pPr>
        <w:rPr>
          <w:lang w:val="fr-CH"/>
        </w:rPr>
      </w:pPr>
    </w:p>
    <w:p w14:paraId="2F88C73B" w14:textId="77777777" w:rsidR="001478DF" w:rsidRPr="009E1F28" w:rsidRDefault="001478DF">
      <w:pPr>
        <w:rPr>
          <w:lang w:val="fr-CH"/>
        </w:rPr>
      </w:pPr>
    </w:p>
    <w:p w14:paraId="6E2DC31B" w14:textId="2B6C4510" w:rsidR="0046663E" w:rsidRPr="009E1F28" w:rsidRDefault="0046663E">
      <w:pPr>
        <w:rPr>
          <w:lang w:val="fr-CH"/>
        </w:rPr>
      </w:pPr>
    </w:p>
    <w:p w14:paraId="6CA2D0E0" w14:textId="77777777" w:rsidR="0046663E" w:rsidRPr="00642E32" w:rsidRDefault="007F51DE">
      <w:pPr>
        <w:rPr>
          <w:b/>
          <w:u w:val="single"/>
          <w:lang w:val="fr-CH"/>
        </w:rPr>
      </w:pPr>
      <w:r w:rsidRPr="00642E32">
        <w:rPr>
          <w:b/>
          <w:u w:val="single"/>
          <w:lang w:val="fr-CH"/>
        </w:rPr>
        <w:lastRenderedPageBreak/>
        <w:t xml:space="preserve">Route / </w:t>
      </w:r>
      <w:proofErr w:type="gramStart"/>
      <w:r w:rsidRPr="00642E32">
        <w:rPr>
          <w:b/>
          <w:u w:val="single"/>
          <w:lang w:val="fr-CH"/>
        </w:rPr>
        <w:t>POI</w:t>
      </w:r>
      <w:r w:rsidRPr="00642E32">
        <w:rPr>
          <w:b/>
          <w:lang w:val="fr-CH"/>
        </w:rPr>
        <w:t>:</w:t>
      </w:r>
      <w:proofErr w:type="gramEnd"/>
    </w:p>
    <w:p w14:paraId="3D341B22" w14:textId="77777777" w:rsidR="007F51DE" w:rsidRPr="00642E32" w:rsidRDefault="007F51DE">
      <w:pPr>
        <w:rPr>
          <w:lang w:val="fr-CH"/>
        </w:rPr>
      </w:pPr>
    </w:p>
    <w:p w14:paraId="3A14F177" w14:textId="711AB4C3" w:rsidR="007F51DE" w:rsidRPr="001478DF" w:rsidRDefault="007F51DE" w:rsidP="001478DF">
      <w:pPr>
        <w:pStyle w:val="Listenabsatz"/>
        <w:numPr>
          <w:ilvl w:val="0"/>
          <w:numId w:val="21"/>
        </w:numPr>
        <w:rPr>
          <w:lang w:val="fr-CH"/>
        </w:rPr>
      </w:pPr>
      <w:r w:rsidRPr="001478DF">
        <w:rPr>
          <w:lang w:val="fr-CH"/>
        </w:rPr>
        <w:t xml:space="preserve">Le Mont Saint Michel </w:t>
      </w:r>
      <w:r w:rsidRPr="001478DF">
        <w:rPr>
          <w:lang w:val="fr-CH"/>
        </w:rPr>
        <w:tab/>
      </w:r>
      <w:r w:rsidRPr="001478DF">
        <w:rPr>
          <w:lang w:val="fr-CH"/>
        </w:rPr>
        <w:tab/>
      </w:r>
      <w:r w:rsidRPr="001478DF">
        <w:rPr>
          <w:lang w:val="fr-CH"/>
        </w:rPr>
        <w:tab/>
      </w:r>
    </w:p>
    <w:p w14:paraId="2895927B" w14:textId="77777777" w:rsidR="001478DF" w:rsidRPr="007F51DE" w:rsidRDefault="001478DF" w:rsidP="001478DF">
      <w:pPr>
        <w:rPr>
          <w:lang w:val="fr-CH"/>
        </w:rPr>
      </w:pPr>
    </w:p>
    <w:p w14:paraId="508023B8" w14:textId="77777777" w:rsidR="007F51DE" w:rsidRPr="001478DF" w:rsidRDefault="007F51DE" w:rsidP="001478DF">
      <w:pPr>
        <w:pStyle w:val="Listenabsatz"/>
        <w:numPr>
          <w:ilvl w:val="0"/>
          <w:numId w:val="21"/>
        </w:numPr>
        <w:rPr>
          <w:lang w:val="fr-CH"/>
        </w:rPr>
      </w:pPr>
      <w:r w:rsidRPr="001478DF">
        <w:rPr>
          <w:lang w:val="fr-CH"/>
        </w:rPr>
        <w:t>Saint Brieuc (</w:t>
      </w:r>
      <w:proofErr w:type="spellStart"/>
      <w:r w:rsidRPr="001478DF">
        <w:rPr>
          <w:lang w:val="fr-CH"/>
        </w:rPr>
        <w:t>Smaragdküste</w:t>
      </w:r>
      <w:proofErr w:type="spellEnd"/>
      <w:r w:rsidRPr="001478DF">
        <w:rPr>
          <w:lang w:val="fr-CH"/>
        </w:rPr>
        <w:t>)</w:t>
      </w:r>
    </w:p>
    <w:p w14:paraId="5EE71A3E" w14:textId="77777777" w:rsidR="007F51DE" w:rsidRPr="007F51DE" w:rsidRDefault="007F51DE">
      <w:pPr>
        <w:rPr>
          <w:lang w:val="fr-CH"/>
        </w:rPr>
      </w:pPr>
    </w:p>
    <w:p w14:paraId="4290A60E" w14:textId="035F8C03" w:rsidR="009E1F28" w:rsidRPr="001478DF" w:rsidRDefault="007F51DE" w:rsidP="001478DF">
      <w:pPr>
        <w:pStyle w:val="Listenabsatz"/>
        <w:numPr>
          <w:ilvl w:val="0"/>
          <w:numId w:val="21"/>
        </w:numPr>
        <w:rPr>
          <w:lang w:val="fr-CH"/>
        </w:rPr>
      </w:pPr>
      <w:r w:rsidRPr="001478DF">
        <w:rPr>
          <w:lang w:val="fr-CH"/>
        </w:rPr>
        <w:t>Paimpol (</w:t>
      </w:r>
      <w:proofErr w:type="spellStart"/>
      <w:r w:rsidRPr="001478DF">
        <w:rPr>
          <w:lang w:val="fr-CH"/>
        </w:rPr>
        <w:t>Smaragdküste</w:t>
      </w:r>
      <w:proofErr w:type="spellEnd"/>
      <w:r w:rsidRPr="001478DF">
        <w:rPr>
          <w:lang w:val="fr-CH"/>
        </w:rPr>
        <w:t>)</w:t>
      </w:r>
      <w:r w:rsidRPr="001478DF">
        <w:rPr>
          <w:lang w:val="fr-CH"/>
        </w:rPr>
        <w:tab/>
      </w:r>
      <w:r w:rsidRPr="001478DF">
        <w:rPr>
          <w:lang w:val="fr-CH"/>
        </w:rPr>
        <w:tab/>
      </w:r>
    </w:p>
    <w:p w14:paraId="0C99D914" w14:textId="7C26BA01" w:rsidR="007F51DE" w:rsidRPr="007F51DE" w:rsidRDefault="007F51DE">
      <w:pPr>
        <w:rPr>
          <w:lang w:val="fr-CH"/>
        </w:rPr>
      </w:pPr>
    </w:p>
    <w:p w14:paraId="052993CF" w14:textId="77777777" w:rsidR="007F51DE" w:rsidRPr="001478DF" w:rsidRDefault="007F51DE" w:rsidP="001478DF">
      <w:pPr>
        <w:pStyle w:val="Listenabsatz"/>
        <w:numPr>
          <w:ilvl w:val="0"/>
          <w:numId w:val="21"/>
        </w:numPr>
        <w:rPr>
          <w:lang w:val="fr-CH"/>
        </w:rPr>
      </w:pPr>
      <w:r w:rsidRPr="001478DF">
        <w:rPr>
          <w:lang w:val="fr-CH"/>
        </w:rPr>
        <w:t>Lannion (</w:t>
      </w:r>
      <w:proofErr w:type="spellStart"/>
      <w:r w:rsidRPr="001478DF">
        <w:rPr>
          <w:lang w:val="fr-CH"/>
        </w:rPr>
        <w:t>Smaragdküste</w:t>
      </w:r>
      <w:proofErr w:type="spellEnd"/>
      <w:r w:rsidRPr="001478DF">
        <w:rPr>
          <w:lang w:val="fr-CH"/>
        </w:rPr>
        <w:t>)</w:t>
      </w:r>
    </w:p>
    <w:p w14:paraId="271820E0" w14:textId="77777777" w:rsidR="007F51DE" w:rsidRPr="007F51DE" w:rsidRDefault="007F51DE">
      <w:pPr>
        <w:rPr>
          <w:lang w:val="fr-CH"/>
        </w:rPr>
      </w:pPr>
    </w:p>
    <w:p w14:paraId="63B1FF73" w14:textId="038AF30F" w:rsidR="007F51DE" w:rsidRPr="001478DF" w:rsidRDefault="007F51DE" w:rsidP="001478DF">
      <w:pPr>
        <w:pStyle w:val="Listenabsatz"/>
        <w:numPr>
          <w:ilvl w:val="0"/>
          <w:numId w:val="21"/>
        </w:numPr>
        <w:rPr>
          <w:lang w:val="fr-CH"/>
        </w:rPr>
      </w:pPr>
      <w:r w:rsidRPr="001478DF">
        <w:rPr>
          <w:lang w:val="fr-CH"/>
        </w:rPr>
        <w:t>Côte de Granit Rose</w:t>
      </w:r>
      <w:r w:rsidRPr="001478DF">
        <w:rPr>
          <w:lang w:val="fr-CH"/>
        </w:rPr>
        <w:tab/>
      </w:r>
      <w:r w:rsidRPr="001478DF">
        <w:rPr>
          <w:lang w:val="fr-CH"/>
        </w:rPr>
        <w:tab/>
      </w:r>
      <w:r w:rsidRPr="001478DF">
        <w:rPr>
          <w:lang w:val="fr-CH"/>
        </w:rPr>
        <w:tab/>
      </w:r>
      <w:r w:rsidRPr="001478DF">
        <w:rPr>
          <w:lang w:val="fr-CH"/>
        </w:rPr>
        <w:tab/>
      </w:r>
      <w:r w:rsidRPr="001478DF">
        <w:rPr>
          <w:lang w:val="fr-CH"/>
        </w:rPr>
        <w:tab/>
      </w:r>
    </w:p>
    <w:p w14:paraId="3EA1C2F5" w14:textId="77777777" w:rsidR="007F51DE" w:rsidRPr="007F51DE" w:rsidRDefault="007F51DE">
      <w:pPr>
        <w:rPr>
          <w:lang w:val="fr-CH"/>
        </w:rPr>
      </w:pPr>
    </w:p>
    <w:p w14:paraId="5EC10539" w14:textId="77777777" w:rsidR="007F51DE" w:rsidRPr="001478DF" w:rsidRDefault="007F51DE" w:rsidP="001478DF">
      <w:pPr>
        <w:pStyle w:val="Listenabsatz"/>
        <w:numPr>
          <w:ilvl w:val="0"/>
          <w:numId w:val="21"/>
        </w:numPr>
        <w:rPr>
          <w:lang w:val="fr-CH"/>
        </w:rPr>
      </w:pPr>
      <w:r w:rsidRPr="001478DF">
        <w:rPr>
          <w:lang w:val="fr-CH"/>
        </w:rPr>
        <w:t>Morlaix</w:t>
      </w:r>
    </w:p>
    <w:p w14:paraId="2DF23BD7" w14:textId="77777777" w:rsidR="007F51DE" w:rsidRPr="00642E32" w:rsidRDefault="007F51DE">
      <w:pPr>
        <w:rPr>
          <w:lang w:val="fr-CH"/>
        </w:rPr>
      </w:pPr>
    </w:p>
    <w:p w14:paraId="40EE82AB" w14:textId="049B411F" w:rsidR="007F51DE" w:rsidRPr="001478DF" w:rsidRDefault="007F51DE" w:rsidP="001478DF">
      <w:pPr>
        <w:pStyle w:val="Listenabsatz"/>
        <w:numPr>
          <w:ilvl w:val="0"/>
          <w:numId w:val="21"/>
        </w:numPr>
        <w:rPr>
          <w:lang w:val="fr-CH"/>
        </w:rPr>
      </w:pPr>
      <w:proofErr w:type="spellStart"/>
      <w:r w:rsidRPr="001478DF">
        <w:rPr>
          <w:lang w:val="fr-CH"/>
        </w:rPr>
        <w:t>Brignogan</w:t>
      </w:r>
      <w:proofErr w:type="spellEnd"/>
      <w:r w:rsidRPr="001478DF">
        <w:rPr>
          <w:lang w:val="fr-CH"/>
        </w:rPr>
        <w:t xml:space="preserve"> Plage</w:t>
      </w:r>
      <w:r w:rsidRPr="001478DF">
        <w:rPr>
          <w:lang w:val="fr-CH"/>
        </w:rPr>
        <w:tab/>
      </w:r>
      <w:r w:rsidRPr="001478DF">
        <w:rPr>
          <w:lang w:val="fr-CH"/>
        </w:rPr>
        <w:tab/>
      </w:r>
      <w:r w:rsidRPr="001478DF">
        <w:rPr>
          <w:lang w:val="fr-CH"/>
        </w:rPr>
        <w:tab/>
      </w:r>
    </w:p>
    <w:p w14:paraId="1917B29D" w14:textId="77777777" w:rsidR="007F51DE" w:rsidRPr="007F51DE" w:rsidRDefault="007F51DE">
      <w:pPr>
        <w:rPr>
          <w:lang w:val="fr-CH"/>
        </w:rPr>
      </w:pPr>
    </w:p>
    <w:p w14:paraId="3D2BF85E" w14:textId="531DFE5A" w:rsidR="007F51DE" w:rsidRPr="001478DF" w:rsidRDefault="007F51DE" w:rsidP="001478DF">
      <w:pPr>
        <w:pStyle w:val="Listenabsatz"/>
        <w:numPr>
          <w:ilvl w:val="0"/>
          <w:numId w:val="21"/>
        </w:numPr>
        <w:rPr>
          <w:lang w:val="fr-CH"/>
        </w:rPr>
      </w:pPr>
      <w:r w:rsidRPr="001478DF">
        <w:rPr>
          <w:lang w:val="fr-CH"/>
        </w:rPr>
        <w:t>Ile Vierge</w:t>
      </w:r>
      <w:r w:rsidRPr="001478DF">
        <w:rPr>
          <w:lang w:val="fr-CH"/>
        </w:rPr>
        <w:tab/>
      </w:r>
      <w:r w:rsidRPr="001478DF">
        <w:rPr>
          <w:lang w:val="fr-CH"/>
        </w:rPr>
        <w:tab/>
      </w:r>
      <w:r w:rsidRPr="001478DF">
        <w:rPr>
          <w:lang w:val="fr-CH"/>
        </w:rPr>
        <w:tab/>
      </w:r>
      <w:r w:rsidRPr="001478DF">
        <w:rPr>
          <w:lang w:val="fr-CH"/>
        </w:rPr>
        <w:tab/>
      </w:r>
    </w:p>
    <w:p w14:paraId="5AE404FD" w14:textId="77777777" w:rsidR="007F51DE" w:rsidRPr="007F51DE" w:rsidRDefault="007F51DE">
      <w:pPr>
        <w:rPr>
          <w:lang w:val="fr-CH"/>
        </w:rPr>
      </w:pPr>
    </w:p>
    <w:p w14:paraId="1B4364A3" w14:textId="77777777" w:rsidR="001478DF" w:rsidRPr="001478DF" w:rsidRDefault="007F51DE" w:rsidP="001478DF">
      <w:pPr>
        <w:pStyle w:val="Listenabsatz"/>
        <w:numPr>
          <w:ilvl w:val="0"/>
          <w:numId w:val="21"/>
        </w:numPr>
        <w:rPr>
          <w:lang w:val="fr-CH"/>
        </w:rPr>
      </w:pPr>
      <w:r w:rsidRPr="001478DF">
        <w:rPr>
          <w:lang w:val="fr-CH"/>
        </w:rPr>
        <w:t>Brest</w:t>
      </w:r>
      <w:r w:rsidRPr="001478DF">
        <w:rPr>
          <w:lang w:val="fr-CH"/>
        </w:rPr>
        <w:tab/>
      </w:r>
    </w:p>
    <w:p w14:paraId="38870FE5" w14:textId="67051BE0" w:rsidR="007F51DE" w:rsidRPr="00642E32" w:rsidRDefault="007F51DE" w:rsidP="001478DF">
      <w:pPr>
        <w:ind w:firstLine="2835"/>
        <w:rPr>
          <w:lang w:val="fr-CH"/>
        </w:rPr>
      </w:pPr>
    </w:p>
    <w:p w14:paraId="30798382" w14:textId="77777777" w:rsidR="007F51DE" w:rsidRPr="001478DF" w:rsidRDefault="007F51DE" w:rsidP="001478DF">
      <w:pPr>
        <w:pStyle w:val="Listenabsatz"/>
        <w:numPr>
          <w:ilvl w:val="0"/>
          <w:numId w:val="21"/>
        </w:numPr>
        <w:rPr>
          <w:lang w:val="fr-CH"/>
        </w:rPr>
      </w:pPr>
      <w:r w:rsidRPr="001478DF">
        <w:rPr>
          <w:lang w:val="fr-CH"/>
        </w:rPr>
        <w:t>Parc naturel d’Armorique</w:t>
      </w:r>
    </w:p>
    <w:p w14:paraId="40B6D85C" w14:textId="77777777" w:rsidR="007F51DE" w:rsidRPr="00642E32" w:rsidRDefault="007F51DE">
      <w:pPr>
        <w:rPr>
          <w:lang w:val="fr-CH"/>
        </w:rPr>
      </w:pPr>
    </w:p>
    <w:p w14:paraId="41971BDC" w14:textId="77777777" w:rsidR="007F51DE" w:rsidRPr="001478DF" w:rsidRDefault="007F51DE" w:rsidP="001478DF">
      <w:pPr>
        <w:pStyle w:val="Listenabsatz"/>
        <w:numPr>
          <w:ilvl w:val="0"/>
          <w:numId w:val="21"/>
        </w:numPr>
        <w:rPr>
          <w:lang w:val="fr-CH"/>
        </w:rPr>
      </w:pPr>
      <w:r w:rsidRPr="001478DF">
        <w:rPr>
          <w:lang w:val="fr-CH"/>
        </w:rPr>
        <w:t>Quimper</w:t>
      </w:r>
    </w:p>
    <w:p w14:paraId="5D14A9FA" w14:textId="77777777" w:rsidR="007F51DE" w:rsidRPr="00642E32" w:rsidRDefault="007F51DE">
      <w:pPr>
        <w:rPr>
          <w:lang w:val="fr-CH"/>
        </w:rPr>
      </w:pPr>
    </w:p>
    <w:p w14:paraId="7CC9BA9A" w14:textId="496B98B2" w:rsidR="007F51DE" w:rsidRPr="001478DF" w:rsidRDefault="007F51DE" w:rsidP="001478DF">
      <w:pPr>
        <w:pStyle w:val="Listenabsatz"/>
        <w:numPr>
          <w:ilvl w:val="0"/>
          <w:numId w:val="21"/>
        </w:numPr>
        <w:rPr>
          <w:lang w:val="fr-CH"/>
        </w:rPr>
      </w:pPr>
      <w:r w:rsidRPr="001478DF">
        <w:rPr>
          <w:lang w:val="fr-CH"/>
        </w:rPr>
        <w:t>Pointe du Raz</w:t>
      </w:r>
      <w:r w:rsidRPr="001478DF">
        <w:rPr>
          <w:lang w:val="fr-CH"/>
        </w:rPr>
        <w:tab/>
      </w:r>
      <w:r w:rsidRPr="001478DF">
        <w:rPr>
          <w:lang w:val="fr-CH"/>
        </w:rPr>
        <w:tab/>
      </w:r>
      <w:r w:rsidRPr="001478DF">
        <w:rPr>
          <w:lang w:val="fr-CH"/>
        </w:rPr>
        <w:tab/>
      </w:r>
      <w:r w:rsidRPr="001478DF">
        <w:rPr>
          <w:lang w:val="fr-CH"/>
        </w:rPr>
        <w:tab/>
      </w:r>
    </w:p>
    <w:p w14:paraId="62089D87" w14:textId="77777777" w:rsidR="007F51DE" w:rsidRPr="007F51DE" w:rsidRDefault="007F51DE">
      <w:pPr>
        <w:rPr>
          <w:lang w:val="fr-CH"/>
        </w:rPr>
      </w:pPr>
    </w:p>
    <w:p w14:paraId="7F904058" w14:textId="3FCDB79C" w:rsidR="007F51DE" w:rsidRPr="001478DF" w:rsidRDefault="007F51DE" w:rsidP="001478DF">
      <w:pPr>
        <w:pStyle w:val="Listenabsatz"/>
        <w:numPr>
          <w:ilvl w:val="0"/>
          <w:numId w:val="21"/>
        </w:numPr>
        <w:rPr>
          <w:lang w:val="fr-CH"/>
        </w:rPr>
      </w:pPr>
      <w:r w:rsidRPr="001478DF">
        <w:rPr>
          <w:lang w:val="fr-CH"/>
        </w:rPr>
        <w:t>Pointe de la torche</w:t>
      </w:r>
      <w:r w:rsidR="00DB55AD" w:rsidRPr="001478DF">
        <w:rPr>
          <w:lang w:val="fr-CH"/>
        </w:rPr>
        <w:tab/>
      </w:r>
      <w:r w:rsidR="00DB55AD" w:rsidRPr="001478DF">
        <w:rPr>
          <w:lang w:val="fr-CH"/>
        </w:rPr>
        <w:tab/>
      </w:r>
      <w:r w:rsidR="00DB55AD" w:rsidRPr="001478DF">
        <w:rPr>
          <w:lang w:val="fr-CH"/>
        </w:rPr>
        <w:tab/>
      </w:r>
    </w:p>
    <w:p w14:paraId="5C017D48" w14:textId="77777777" w:rsidR="007F51DE" w:rsidRPr="00DB55AD" w:rsidRDefault="007F51DE">
      <w:pPr>
        <w:rPr>
          <w:lang w:val="fr-CH"/>
        </w:rPr>
      </w:pPr>
    </w:p>
    <w:p w14:paraId="4030232D" w14:textId="77777777" w:rsidR="007F51DE" w:rsidRPr="001478DF" w:rsidRDefault="007F51DE" w:rsidP="001478DF">
      <w:pPr>
        <w:pStyle w:val="Listenabsatz"/>
        <w:numPr>
          <w:ilvl w:val="0"/>
          <w:numId w:val="21"/>
        </w:numPr>
        <w:rPr>
          <w:lang w:val="fr-CH"/>
        </w:rPr>
      </w:pPr>
      <w:proofErr w:type="spellStart"/>
      <w:r w:rsidRPr="001478DF">
        <w:rPr>
          <w:lang w:val="fr-CH"/>
        </w:rPr>
        <w:t>Loriont</w:t>
      </w:r>
      <w:proofErr w:type="spellEnd"/>
    </w:p>
    <w:p w14:paraId="11C23E08" w14:textId="77777777" w:rsidR="007F51DE" w:rsidRPr="00642E32" w:rsidRDefault="007F51DE">
      <w:pPr>
        <w:rPr>
          <w:lang w:val="fr-CH"/>
        </w:rPr>
      </w:pPr>
    </w:p>
    <w:p w14:paraId="63D273B9" w14:textId="5209B86F" w:rsidR="007F51DE" w:rsidRPr="001478DF" w:rsidRDefault="007F51DE" w:rsidP="001478DF">
      <w:pPr>
        <w:pStyle w:val="Listenabsatz"/>
        <w:numPr>
          <w:ilvl w:val="0"/>
          <w:numId w:val="21"/>
        </w:numPr>
        <w:rPr>
          <w:lang w:val="fr-CH"/>
        </w:rPr>
      </w:pPr>
      <w:r w:rsidRPr="001478DF">
        <w:rPr>
          <w:lang w:val="fr-CH"/>
        </w:rPr>
        <w:t>Vannes</w:t>
      </w:r>
      <w:r w:rsidR="00DB55AD" w:rsidRPr="001478DF">
        <w:rPr>
          <w:lang w:val="fr-CH"/>
        </w:rPr>
        <w:tab/>
      </w:r>
      <w:r w:rsidR="00DB55AD" w:rsidRPr="001478DF">
        <w:rPr>
          <w:lang w:val="fr-CH"/>
        </w:rPr>
        <w:tab/>
      </w:r>
      <w:r w:rsidR="00DB55AD" w:rsidRPr="001478DF">
        <w:rPr>
          <w:lang w:val="fr-CH"/>
        </w:rPr>
        <w:tab/>
      </w:r>
      <w:r w:rsidR="00DB55AD" w:rsidRPr="001478DF">
        <w:rPr>
          <w:lang w:val="fr-CH"/>
        </w:rPr>
        <w:tab/>
      </w:r>
    </w:p>
    <w:p w14:paraId="1BAE709A" w14:textId="77777777" w:rsidR="007F51DE" w:rsidRPr="00DB55AD" w:rsidRDefault="007F51DE">
      <w:pPr>
        <w:rPr>
          <w:lang w:val="fr-CH"/>
        </w:rPr>
      </w:pPr>
    </w:p>
    <w:p w14:paraId="3F8CAADE" w14:textId="30B85A48" w:rsidR="00DB55AD" w:rsidRPr="001478DF" w:rsidRDefault="007F51DE" w:rsidP="001478DF">
      <w:pPr>
        <w:pStyle w:val="Listenabsatz"/>
        <w:numPr>
          <w:ilvl w:val="0"/>
          <w:numId w:val="21"/>
        </w:numPr>
        <w:rPr>
          <w:lang w:val="fr-CH"/>
        </w:rPr>
      </w:pPr>
      <w:r w:rsidRPr="001478DF">
        <w:rPr>
          <w:lang w:val="fr-CH"/>
        </w:rPr>
        <w:t>Rennes</w:t>
      </w:r>
      <w:r w:rsidR="00DB55AD" w:rsidRPr="001478DF">
        <w:rPr>
          <w:lang w:val="fr-CH"/>
        </w:rPr>
        <w:tab/>
      </w:r>
      <w:r w:rsidR="00DB55AD" w:rsidRPr="001478DF">
        <w:rPr>
          <w:lang w:val="fr-CH"/>
        </w:rPr>
        <w:tab/>
      </w:r>
      <w:r w:rsidR="00DB55AD" w:rsidRPr="001478DF">
        <w:rPr>
          <w:lang w:val="fr-CH"/>
        </w:rPr>
        <w:tab/>
      </w:r>
      <w:r w:rsidR="00DB55AD" w:rsidRPr="001478DF">
        <w:rPr>
          <w:lang w:val="fr-CH"/>
        </w:rPr>
        <w:tab/>
      </w:r>
    </w:p>
    <w:p w14:paraId="1283E091" w14:textId="77777777" w:rsidR="00DB55AD" w:rsidRDefault="00DB55AD">
      <w:pPr>
        <w:rPr>
          <w:lang w:val="fr-CH"/>
        </w:rPr>
      </w:pPr>
    </w:p>
    <w:p w14:paraId="684ACCF3" w14:textId="77777777" w:rsidR="00DB55AD" w:rsidRPr="00F40765" w:rsidRDefault="007F51DE">
      <w:pPr>
        <w:rPr>
          <w:b/>
          <w:u w:val="single"/>
          <w:lang w:val="fr-CH"/>
        </w:rPr>
      </w:pPr>
      <w:proofErr w:type="spellStart"/>
      <w:r w:rsidRPr="00F40765">
        <w:rPr>
          <w:b/>
          <w:u w:val="single"/>
          <w:lang w:val="fr-CH"/>
        </w:rPr>
        <w:t>Tipp</w:t>
      </w:r>
      <w:proofErr w:type="spellEnd"/>
      <w:r w:rsidR="00DB55AD" w:rsidRPr="00F40765">
        <w:rPr>
          <w:b/>
          <w:u w:val="single"/>
          <w:lang w:val="fr-CH"/>
        </w:rPr>
        <w:t xml:space="preserve"> </w:t>
      </w:r>
      <w:proofErr w:type="spellStart"/>
      <w:r w:rsidR="00DB55AD" w:rsidRPr="00F40765">
        <w:rPr>
          <w:b/>
          <w:u w:val="single"/>
          <w:lang w:val="fr-CH"/>
        </w:rPr>
        <w:t>Dörfer</w:t>
      </w:r>
      <w:proofErr w:type="spellEnd"/>
      <w:r w:rsidR="00DB55AD" w:rsidRPr="00F40765">
        <w:rPr>
          <w:b/>
          <w:lang w:val="fr-CH"/>
        </w:rPr>
        <w:t> :</w:t>
      </w:r>
    </w:p>
    <w:p w14:paraId="18A581E9" w14:textId="77777777" w:rsidR="00DB55AD" w:rsidRDefault="00DB55AD">
      <w:pPr>
        <w:rPr>
          <w:lang w:val="fr-CH"/>
        </w:rPr>
      </w:pPr>
    </w:p>
    <w:p w14:paraId="2075963F" w14:textId="77777777" w:rsidR="00DB55AD" w:rsidRPr="001478DF" w:rsidRDefault="00DB55AD" w:rsidP="001478DF">
      <w:pPr>
        <w:pStyle w:val="Listenabsatz"/>
        <w:numPr>
          <w:ilvl w:val="0"/>
          <w:numId w:val="22"/>
        </w:numPr>
        <w:rPr>
          <w:lang w:val="fr-CH"/>
        </w:rPr>
      </w:pPr>
      <w:r w:rsidRPr="001478DF">
        <w:rPr>
          <w:lang w:val="fr-CH"/>
        </w:rPr>
        <w:t>Rochefort-en-terre</w:t>
      </w:r>
    </w:p>
    <w:p w14:paraId="5A11B71E" w14:textId="77777777" w:rsidR="00DB55AD" w:rsidRDefault="00DB55AD">
      <w:pPr>
        <w:rPr>
          <w:lang w:val="fr-CH"/>
        </w:rPr>
      </w:pPr>
    </w:p>
    <w:p w14:paraId="74AAD7A1" w14:textId="77777777" w:rsidR="00DB55AD" w:rsidRPr="001478DF" w:rsidRDefault="00DB55AD" w:rsidP="001478DF">
      <w:pPr>
        <w:pStyle w:val="Listenabsatz"/>
        <w:numPr>
          <w:ilvl w:val="0"/>
          <w:numId w:val="22"/>
        </w:numPr>
        <w:rPr>
          <w:lang w:val="fr-CH"/>
        </w:rPr>
      </w:pPr>
      <w:r w:rsidRPr="001478DF">
        <w:rPr>
          <w:lang w:val="fr-CH"/>
        </w:rPr>
        <w:t>Locronan (Finistère)</w:t>
      </w:r>
    </w:p>
    <w:p w14:paraId="591F449B" w14:textId="77777777" w:rsidR="00DB55AD" w:rsidRDefault="00DB55AD">
      <w:pPr>
        <w:rPr>
          <w:lang w:val="fr-CH"/>
        </w:rPr>
      </w:pPr>
    </w:p>
    <w:p w14:paraId="1F97D7BC" w14:textId="77777777" w:rsidR="00DB55AD" w:rsidRPr="001478DF" w:rsidRDefault="00DB55AD" w:rsidP="001478DF">
      <w:pPr>
        <w:pStyle w:val="Listenabsatz"/>
        <w:numPr>
          <w:ilvl w:val="0"/>
          <w:numId w:val="22"/>
        </w:numPr>
        <w:rPr>
          <w:lang w:val="fr-CH"/>
        </w:rPr>
      </w:pPr>
      <w:r w:rsidRPr="001478DF">
        <w:rPr>
          <w:lang w:val="fr-CH"/>
        </w:rPr>
        <w:t>Le-Conquet (Finistère)</w:t>
      </w:r>
    </w:p>
    <w:p w14:paraId="1F3C1094" w14:textId="77777777" w:rsidR="00DB55AD" w:rsidRDefault="00DB55AD">
      <w:pPr>
        <w:rPr>
          <w:lang w:val="fr-CH"/>
        </w:rPr>
      </w:pPr>
    </w:p>
    <w:p w14:paraId="5E54C9F7" w14:textId="77777777" w:rsidR="00DB55AD" w:rsidRPr="001478DF" w:rsidRDefault="00DB55AD" w:rsidP="001478DF">
      <w:pPr>
        <w:pStyle w:val="Listenabsatz"/>
        <w:numPr>
          <w:ilvl w:val="0"/>
          <w:numId w:val="22"/>
        </w:numPr>
        <w:rPr>
          <w:lang w:val="fr-CH"/>
        </w:rPr>
      </w:pPr>
      <w:r w:rsidRPr="001478DF">
        <w:rPr>
          <w:lang w:val="fr-CH"/>
        </w:rPr>
        <w:t>Pont-Aven (Finistère)</w:t>
      </w:r>
    </w:p>
    <w:p w14:paraId="75D4FE84" w14:textId="77777777" w:rsidR="00DB55AD" w:rsidRDefault="00DB55AD">
      <w:pPr>
        <w:rPr>
          <w:lang w:val="fr-CH"/>
        </w:rPr>
      </w:pPr>
    </w:p>
    <w:p w14:paraId="0734FC7A" w14:textId="77777777" w:rsidR="00F40765" w:rsidRPr="001478DF" w:rsidRDefault="00F40765" w:rsidP="001478DF">
      <w:pPr>
        <w:pStyle w:val="Listenabsatz"/>
        <w:numPr>
          <w:ilvl w:val="0"/>
          <w:numId w:val="22"/>
        </w:numPr>
        <w:rPr>
          <w:lang w:val="fr-CH"/>
        </w:rPr>
      </w:pPr>
      <w:proofErr w:type="spellStart"/>
      <w:r w:rsidRPr="001478DF">
        <w:rPr>
          <w:lang w:val="fr-CH"/>
        </w:rPr>
        <w:t>Landevennec</w:t>
      </w:r>
      <w:proofErr w:type="spellEnd"/>
      <w:r w:rsidRPr="001478DF">
        <w:rPr>
          <w:lang w:val="fr-CH"/>
        </w:rPr>
        <w:t xml:space="preserve"> (Finistère)</w:t>
      </w:r>
    </w:p>
    <w:p w14:paraId="16C684CD" w14:textId="77777777" w:rsidR="00F40765" w:rsidRDefault="00F40765">
      <w:pPr>
        <w:rPr>
          <w:lang w:val="fr-CH"/>
        </w:rPr>
      </w:pPr>
    </w:p>
    <w:p w14:paraId="58E173F4" w14:textId="77777777" w:rsidR="00F40765" w:rsidRPr="001478DF" w:rsidRDefault="00F40765" w:rsidP="001478DF">
      <w:pPr>
        <w:pStyle w:val="Listenabsatz"/>
        <w:numPr>
          <w:ilvl w:val="0"/>
          <w:numId w:val="22"/>
        </w:numPr>
        <w:rPr>
          <w:lang w:val="fr-CH"/>
        </w:rPr>
      </w:pPr>
      <w:r w:rsidRPr="001478DF">
        <w:rPr>
          <w:lang w:val="fr-CH"/>
        </w:rPr>
        <w:t>Combourg (Ille-et-Vilaine)</w:t>
      </w:r>
    </w:p>
    <w:p w14:paraId="5C2A3C6B" w14:textId="77777777" w:rsidR="00F40765" w:rsidRDefault="00F40765">
      <w:pPr>
        <w:rPr>
          <w:lang w:val="fr-CH"/>
        </w:rPr>
      </w:pPr>
    </w:p>
    <w:p w14:paraId="5B5CBA79" w14:textId="77777777" w:rsidR="0046663E" w:rsidRPr="001478DF" w:rsidRDefault="00F40765" w:rsidP="001478DF">
      <w:pPr>
        <w:pStyle w:val="Listenabsatz"/>
        <w:numPr>
          <w:ilvl w:val="0"/>
          <w:numId w:val="22"/>
        </w:numPr>
        <w:rPr>
          <w:lang w:val="en-US"/>
        </w:rPr>
      </w:pPr>
      <w:r w:rsidRPr="001478DF">
        <w:rPr>
          <w:lang w:val="en-US"/>
        </w:rPr>
        <w:t>La Roche-Bernard</w:t>
      </w:r>
      <w:r w:rsidR="007F51DE" w:rsidRPr="001478DF">
        <w:rPr>
          <w:lang w:val="en-US"/>
        </w:rPr>
        <w:t xml:space="preserve"> </w:t>
      </w:r>
      <w:r w:rsidRPr="001478DF">
        <w:rPr>
          <w:lang w:val="en-US"/>
        </w:rPr>
        <w:t>(Morbihan)</w:t>
      </w:r>
    </w:p>
    <w:p w14:paraId="0F6A997D" w14:textId="77777777" w:rsidR="00F40765" w:rsidRPr="00642E32" w:rsidRDefault="00F40765">
      <w:pPr>
        <w:rPr>
          <w:lang w:val="en-US"/>
        </w:rPr>
      </w:pPr>
    </w:p>
    <w:p w14:paraId="078F089C" w14:textId="77777777" w:rsidR="00F40765" w:rsidRPr="001478DF" w:rsidRDefault="00F40765" w:rsidP="001478DF">
      <w:pPr>
        <w:pStyle w:val="Listenabsatz"/>
        <w:numPr>
          <w:ilvl w:val="0"/>
          <w:numId w:val="22"/>
        </w:numPr>
        <w:rPr>
          <w:lang w:val="en-US"/>
        </w:rPr>
      </w:pPr>
      <w:r w:rsidRPr="001478DF">
        <w:rPr>
          <w:lang w:val="en-US"/>
        </w:rPr>
        <w:t>Auray (Morbihan)</w:t>
      </w:r>
    </w:p>
    <w:p w14:paraId="154A04FE" w14:textId="77777777" w:rsidR="00F40765" w:rsidRPr="00642E32" w:rsidRDefault="00F40765">
      <w:pPr>
        <w:rPr>
          <w:lang w:val="en-US"/>
        </w:rPr>
      </w:pPr>
    </w:p>
    <w:p w14:paraId="53AE4037" w14:textId="77777777" w:rsidR="00F40765" w:rsidRPr="001478DF" w:rsidRDefault="00F40765" w:rsidP="001478DF">
      <w:pPr>
        <w:pStyle w:val="Listenabsatz"/>
        <w:numPr>
          <w:ilvl w:val="0"/>
          <w:numId w:val="22"/>
        </w:numPr>
        <w:rPr>
          <w:lang w:val="fr-CH"/>
        </w:rPr>
      </w:pPr>
      <w:r w:rsidRPr="001478DF">
        <w:rPr>
          <w:lang w:val="fr-CH"/>
        </w:rPr>
        <w:t>Dinan (Côtes-d’Armor)</w:t>
      </w:r>
    </w:p>
    <w:p w14:paraId="5EE263CE" w14:textId="77777777" w:rsidR="00F40765" w:rsidRDefault="00F40765">
      <w:pPr>
        <w:rPr>
          <w:lang w:val="fr-CH"/>
        </w:rPr>
      </w:pPr>
    </w:p>
    <w:p w14:paraId="2E1BD045" w14:textId="77777777" w:rsidR="00F40765" w:rsidRPr="001478DF" w:rsidRDefault="00F40765" w:rsidP="001478DF">
      <w:pPr>
        <w:pStyle w:val="Listenabsatz"/>
        <w:numPr>
          <w:ilvl w:val="0"/>
          <w:numId w:val="22"/>
        </w:numPr>
        <w:rPr>
          <w:lang w:val="fr-CH"/>
        </w:rPr>
      </w:pPr>
      <w:r w:rsidRPr="001478DF">
        <w:rPr>
          <w:lang w:val="fr-CH"/>
        </w:rPr>
        <w:lastRenderedPageBreak/>
        <w:t>Pontrieux (Côtes d’Armor)</w:t>
      </w:r>
    </w:p>
    <w:p w14:paraId="7C11B942" w14:textId="77777777" w:rsidR="00F40765" w:rsidRDefault="00F40765">
      <w:pPr>
        <w:rPr>
          <w:lang w:val="fr-CH"/>
        </w:rPr>
      </w:pPr>
    </w:p>
    <w:p w14:paraId="4EFD2325" w14:textId="77777777" w:rsidR="00F40765" w:rsidRPr="001478DF" w:rsidRDefault="00F40765" w:rsidP="001478DF">
      <w:pPr>
        <w:pStyle w:val="Listenabsatz"/>
        <w:numPr>
          <w:ilvl w:val="0"/>
          <w:numId w:val="22"/>
        </w:numPr>
      </w:pPr>
      <w:proofErr w:type="spellStart"/>
      <w:r w:rsidRPr="001478DF">
        <w:t>Moncontour</w:t>
      </w:r>
      <w:proofErr w:type="spellEnd"/>
      <w:r w:rsidRPr="001478DF">
        <w:t xml:space="preserve"> (</w:t>
      </w:r>
      <w:proofErr w:type="spellStart"/>
      <w:r w:rsidRPr="001478DF">
        <w:t>Côtes</w:t>
      </w:r>
      <w:proofErr w:type="spellEnd"/>
      <w:r w:rsidRPr="001478DF">
        <w:t xml:space="preserve"> </w:t>
      </w:r>
      <w:proofErr w:type="spellStart"/>
      <w:r w:rsidRPr="001478DF">
        <w:t>d’Armor</w:t>
      </w:r>
      <w:proofErr w:type="spellEnd"/>
      <w:r w:rsidRPr="001478DF">
        <w:t>)</w:t>
      </w:r>
    </w:p>
    <w:p w14:paraId="603A1A2E" w14:textId="77777777" w:rsidR="00F40765" w:rsidRPr="001478DF" w:rsidRDefault="00F40765"/>
    <w:p w14:paraId="300B4B73" w14:textId="77777777" w:rsidR="00F40765" w:rsidRPr="00F40765" w:rsidRDefault="00F40765" w:rsidP="001478DF">
      <w:pPr>
        <w:pStyle w:val="Listenabsatz"/>
        <w:numPr>
          <w:ilvl w:val="0"/>
          <w:numId w:val="22"/>
        </w:numPr>
      </w:pPr>
      <w:r w:rsidRPr="00F40765">
        <w:t xml:space="preserve">Wald von </w:t>
      </w:r>
      <w:proofErr w:type="spellStart"/>
      <w:r w:rsidRPr="00F40765">
        <w:t>Broceliande</w:t>
      </w:r>
      <w:proofErr w:type="spellEnd"/>
      <w:r w:rsidRPr="00F40765">
        <w:t xml:space="preserve"> (westliche von Rennes)</w:t>
      </w:r>
    </w:p>
    <w:p w14:paraId="3C5A5478" w14:textId="77777777" w:rsidR="0046663E" w:rsidRPr="00F40765" w:rsidRDefault="0046663E"/>
    <w:p w14:paraId="70674354" w14:textId="77777777" w:rsidR="0046663E" w:rsidRDefault="0046663E"/>
    <w:p w14:paraId="448ECF26" w14:textId="77777777" w:rsidR="00642E32" w:rsidRDefault="00642E32"/>
    <w:p w14:paraId="35ADB25B" w14:textId="0F3FD18B" w:rsidR="00642E32" w:rsidRDefault="00642E32"/>
    <w:p w14:paraId="63A026D2" w14:textId="77777777" w:rsidR="00C51D00" w:rsidRDefault="00C51D00"/>
    <w:p w14:paraId="76C89C58" w14:textId="77777777" w:rsidR="001F2BBB" w:rsidRDefault="001478DF">
      <w:pPr>
        <w:spacing w:line="240" w:lineRule="auto"/>
      </w:pPr>
      <w:r>
        <w:rPr>
          <w:noProof/>
          <w:lang w:eastAsia="de-CH"/>
        </w:rPr>
        <w:drawing>
          <wp:inline distT="0" distB="0" distL="0" distR="0" wp14:anchorId="64638ED8" wp14:editId="1A159A1E">
            <wp:extent cx="5760720" cy="385191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65F0C" w14:textId="77777777" w:rsidR="001F2BBB" w:rsidRDefault="001F2BBB">
      <w:pPr>
        <w:spacing w:line="240" w:lineRule="auto"/>
      </w:pPr>
    </w:p>
    <w:p w14:paraId="11FE375C" w14:textId="48F1C3C0" w:rsidR="00C51D00" w:rsidRDefault="00C51D00">
      <w:pPr>
        <w:spacing w:line="240" w:lineRule="auto"/>
      </w:pPr>
    </w:p>
    <w:p w14:paraId="7DEF8040" w14:textId="68181FD8" w:rsidR="001F2BBB" w:rsidRDefault="001F2BBB">
      <w:pPr>
        <w:spacing w:line="240" w:lineRule="auto"/>
      </w:pPr>
    </w:p>
    <w:p w14:paraId="008A8068" w14:textId="77777777" w:rsidR="001F2BBB" w:rsidRDefault="001F2BBB">
      <w:pPr>
        <w:spacing w:line="240" w:lineRule="auto"/>
      </w:pPr>
    </w:p>
    <w:p w14:paraId="43620486" w14:textId="17C69C68" w:rsidR="002350EE" w:rsidRPr="001F2BBB" w:rsidRDefault="001478DF">
      <w:pPr>
        <w:rPr>
          <w:u w:val="single"/>
        </w:rPr>
      </w:pPr>
      <w:r w:rsidRPr="001F2BBB">
        <w:rPr>
          <w:u w:val="single"/>
        </w:rPr>
        <w:t xml:space="preserve">«Stützpunkte» </w:t>
      </w:r>
      <w:r w:rsidRPr="001F2BBB">
        <w:rPr>
          <w:color w:val="FFC000"/>
          <w:sz w:val="40"/>
          <w:szCs w:val="40"/>
          <w:u w:val="single"/>
        </w:rPr>
        <w:sym w:font="Webdings" w:char="F048"/>
      </w:r>
    </w:p>
    <w:p w14:paraId="18071481" w14:textId="62AA4CB6" w:rsidR="002350EE" w:rsidRDefault="002350EE">
      <w:pPr>
        <w:rPr>
          <w:color w:val="0000FF"/>
          <w:u w:val="single"/>
        </w:rPr>
      </w:pPr>
    </w:p>
    <w:p w14:paraId="10160107" w14:textId="094D6249" w:rsidR="00055509" w:rsidRDefault="00055509">
      <w:pPr>
        <w:spacing w:line="240" w:lineRule="auto"/>
        <w:rPr>
          <w:color w:val="0000FF"/>
          <w:u w:val="single"/>
        </w:rPr>
      </w:pPr>
      <w:r>
        <w:rPr>
          <w:color w:val="0000FF"/>
          <w:u w:val="single"/>
        </w:rPr>
        <w:br w:type="page"/>
      </w:r>
    </w:p>
    <w:p w14:paraId="78C0329A" w14:textId="77777777" w:rsidR="002350EE" w:rsidRDefault="002350EE">
      <w:pPr>
        <w:rPr>
          <w:color w:val="0000FF"/>
          <w:u w:val="single"/>
        </w:rPr>
      </w:pPr>
    </w:p>
    <w:p w14:paraId="18901A7E" w14:textId="56E49B89" w:rsidR="002350EE" w:rsidRDefault="00C249FD">
      <w:pPr>
        <w:rPr>
          <w:color w:val="0000FF"/>
          <w:u w:val="single"/>
        </w:rPr>
      </w:pPr>
      <w:hyperlink r:id="rId17" w:history="1">
        <w:r w:rsidR="001F2BBB" w:rsidRPr="001F2BBB">
          <w:rPr>
            <w:rStyle w:val="Hyperlink"/>
          </w:rPr>
          <w:t>Unterkunft 1</w:t>
        </w:r>
      </w:hyperlink>
    </w:p>
    <w:p w14:paraId="1B2FB987" w14:textId="77777777" w:rsidR="001F2BBB" w:rsidRDefault="001F2BBB">
      <w:pPr>
        <w:rPr>
          <w:color w:val="0000FF"/>
          <w:u w:val="single"/>
        </w:rPr>
      </w:pPr>
    </w:p>
    <w:p w14:paraId="43E28719" w14:textId="7B7865F4" w:rsidR="001F2BBB" w:rsidRDefault="00055509">
      <w:pPr>
        <w:rPr>
          <w:rStyle w:val="Hyperlink"/>
        </w:rPr>
      </w:pPr>
      <w:r>
        <w:rPr>
          <w:noProof/>
          <w:lang w:eastAsia="de-CH"/>
        </w:rPr>
        <w:drawing>
          <wp:inline distT="0" distB="0" distL="0" distR="0" wp14:anchorId="316214F7" wp14:editId="2E73E8DD">
            <wp:extent cx="4752975" cy="309425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4453" cy="310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C3D59" w14:textId="77777777" w:rsidR="00055509" w:rsidRDefault="00055509">
      <w:pPr>
        <w:rPr>
          <w:rStyle w:val="Hyperlink"/>
        </w:rPr>
      </w:pPr>
    </w:p>
    <w:p w14:paraId="54FC9DDB" w14:textId="188BD735" w:rsidR="00055509" w:rsidRDefault="00055509">
      <w:pPr>
        <w:rPr>
          <w:rStyle w:val="Hyperlink"/>
        </w:rPr>
      </w:pPr>
      <w:r>
        <w:rPr>
          <w:noProof/>
          <w:lang w:eastAsia="de-CH"/>
        </w:rPr>
        <w:drawing>
          <wp:inline distT="0" distB="0" distL="0" distR="0" wp14:anchorId="1E171F2C" wp14:editId="1D607597">
            <wp:extent cx="4810125" cy="4645228"/>
            <wp:effectExtent l="0" t="0" r="0" b="317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5016" cy="466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BCC51" w14:textId="6E40493A" w:rsidR="00055509" w:rsidRDefault="00055509">
      <w:pPr>
        <w:rPr>
          <w:rStyle w:val="Hyperlink"/>
        </w:rPr>
      </w:pPr>
    </w:p>
    <w:p w14:paraId="33461B4D" w14:textId="23921BBC" w:rsidR="00055509" w:rsidRDefault="00055509">
      <w:pPr>
        <w:rPr>
          <w:rStyle w:val="Hyperlink"/>
        </w:rPr>
      </w:pPr>
    </w:p>
    <w:p w14:paraId="373ECF11" w14:textId="7F9A9BDC" w:rsidR="00055509" w:rsidRDefault="00055509">
      <w:pPr>
        <w:rPr>
          <w:rStyle w:val="Hyperlink"/>
        </w:rPr>
      </w:pPr>
    </w:p>
    <w:p w14:paraId="695A3B35" w14:textId="459E5CDC" w:rsidR="00055509" w:rsidRDefault="00055509">
      <w:pPr>
        <w:rPr>
          <w:rStyle w:val="Hyperlink"/>
        </w:rPr>
      </w:pPr>
    </w:p>
    <w:p w14:paraId="675D4062" w14:textId="77777777" w:rsidR="00055509" w:rsidRDefault="00055509">
      <w:pPr>
        <w:rPr>
          <w:rStyle w:val="Hyperlink"/>
        </w:rPr>
      </w:pPr>
    </w:p>
    <w:p w14:paraId="22A586F7" w14:textId="77777777" w:rsidR="00055509" w:rsidRDefault="00055509">
      <w:pPr>
        <w:rPr>
          <w:rStyle w:val="Hyperlink"/>
        </w:rPr>
      </w:pPr>
    </w:p>
    <w:p w14:paraId="2B70B959" w14:textId="7F7BCEFB" w:rsidR="001F2BBB" w:rsidRDefault="00C249FD">
      <w:pPr>
        <w:rPr>
          <w:rStyle w:val="Hyperlink"/>
        </w:rPr>
      </w:pPr>
      <w:hyperlink r:id="rId20" w:history="1">
        <w:r w:rsidR="001F2BBB" w:rsidRPr="001F2BBB">
          <w:rPr>
            <w:rStyle w:val="Hyperlink"/>
          </w:rPr>
          <w:t>Unterkunft 2</w:t>
        </w:r>
      </w:hyperlink>
    </w:p>
    <w:p w14:paraId="4BC07C27" w14:textId="3267BF82" w:rsidR="00055509" w:rsidRDefault="00055509">
      <w:pPr>
        <w:rPr>
          <w:rStyle w:val="Hyperlink"/>
        </w:rPr>
      </w:pPr>
    </w:p>
    <w:p w14:paraId="512AA1D0" w14:textId="77777777" w:rsidR="00055509" w:rsidRDefault="00055509">
      <w:pPr>
        <w:rPr>
          <w:rStyle w:val="Hyperlink"/>
        </w:rPr>
      </w:pPr>
    </w:p>
    <w:p w14:paraId="520C8B85" w14:textId="5A1DC3A1" w:rsidR="00055509" w:rsidRDefault="00055509">
      <w:pPr>
        <w:rPr>
          <w:rStyle w:val="Hyperlink"/>
        </w:rPr>
      </w:pPr>
      <w:r>
        <w:rPr>
          <w:noProof/>
          <w:lang w:eastAsia="de-CH"/>
        </w:rPr>
        <w:drawing>
          <wp:inline distT="0" distB="0" distL="0" distR="0" wp14:anchorId="0A3A1658" wp14:editId="229C1D53">
            <wp:extent cx="5095875" cy="3482069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1249" cy="348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6E675" w14:textId="77777777" w:rsidR="00055509" w:rsidRDefault="00055509">
      <w:pPr>
        <w:rPr>
          <w:rStyle w:val="Hyperlink"/>
        </w:rPr>
      </w:pPr>
    </w:p>
    <w:p w14:paraId="2C10E4A7" w14:textId="3425D982" w:rsidR="00055509" w:rsidRPr="00055509" w:rsidRDefault="00055509" w:rsidP="00055509">
      <w:pPr>
        <w:spacing w:line="240" w:lineRule="auto"/>
        <w:rPr>
          <w:lang w:val="fr-CH"/>
        </w:rPr>
      </w:pPr>
      <w:r>
        <w:rPr>
          <w:noProof/>
          <w:lang w:eastAsia="de-CH"/>
        </w:rPr>
        <w:drawing>
          <wp:inline distT="0" distB="0" distL="0" distR="0" wp14:anchorId="1FA83CC4" wp14:editId="30BFAC65">
            <wp:extent cx="5184648" cy="40005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8855" cy="401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5509" w:rsidRPr="00055509" w:rsidSect="00AE4EF3">
      <w:pgSz w:w="11906" w:h="16838" w:code="9"/>
      <w:pgMar w:top="1417" w:right="1417" w:bottom="1134" w:left="141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82F50" w14:textId="77777777" w:rsidR="00C249FD" w:rsidRDefault="00C249FD">
      <w:r>
        <w:separator/>
      </w:r>
    </w:p>
  </w:endnote>
  <w:endnote w:type="continuationSeparator" w:id="0">
    <w:p w14:paraId="4E19FEB1" w14:textId="77777777" w:rsidR="00C249FD" w:rsidRDefault="00C24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22786" w14:textId="77777777" w:rsidR="00C249FD" w:rsidRDefault="00C249FD">
      <w:r>
        <w:separator/>
      </w:r>
    </w:p>
  </w:footnote>
  <w:footnote w:type="continuationSeparator" w:id="0">
    <w:p w14:paraId="2D6A0BE1" w14:textId="77777777" w:rsidR="00C249FD" w:rsidRDefault="00C249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B0BDF"/>
    <w:multiLevelType w:val="multilevel"/>
    <w:tmpl w:val="53D8F2D4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241180F"/>
    <w:multiLevelType w:val="hybridMultilevel"/>
    <w:tmpl w:val="56044E12"/>
    <w:lvl w:ilvl="0" w:tplc="A11A157C">
      <w:start w:val="1"/>
      <w:numFmt w:val="bullet"/>
      <w:pStyle w:val="Punk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A2F2E"/>
    <w:multiLevelType w:val="hybridMultilevel"/>
    <w:tmpl w:val="06AC5E60"/>
    <w:lvl w:ilvl="0" w:tplc="0ADABF5C">
      <w:start w:val="1"/>
      <w:numFmt w:val="bullet"/>
      <w:pStyle w:val="StrichE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8787C"/>
    <w:multiLevelType w:val="hybridMultilevel"/>
    <w:tmpl w:val="FE18994C"/>
    <w:lvl w:ilvl="0" w:tplc="B7D4C91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E30A5"/>
    <w:multiLevelType w:val="hybridMultilevel"/>
    <w:tmpl w:val="E3C48290"/>
    <w:lvl w:ilvl="0" w:tplc="37CAB44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Ansi="Courier New" w:hint="eastAsi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F71AA6"/>
    <w:multiLevelType w:val="hybridMultilevel"/>
    <w:tmpl w:val="75326C78"/>
    <w:lvl w:ilvl="0" w:tplc="BA42EFC8">
      <w:start w:val="1"/>
      <w:numFmt w:val="bullet"/>
      <w:pStyle w:val="Strich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C7FD2"/>
    <w:multiLevelType w:val="hybridMultilevel"/>
    <w:tmpl w:val="7BC81280"/>
    <w:lvl w:ilvl="0" w:tplc="35600632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4509E2"/>
    <w:multiLevelType w:val="hybridMultilevel"/>
    <w:tmpl w:val="98A20746"/>
    <w:lvl w:ilvl="0" w:tplc="B7D4C91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312966"/>
    <w:multiLevelType w:val="multilevel"/>
    <w:tmpl w:val="298EB758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851" w:hanging="851"/>
      </w:pPr>
      <w:rPr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297C4544"/>
    <w:multiLevelType w:val="hybridMultilevel"/>
    <w:tmpl w:val="E43A3070"/>
    <w:lvl w:ilvl="0" w:tplc="37CAB44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Ansi="Courier New" w:hint="eastAsia"/>
      </w:rPr>
    </w:lvl>
    <w:lvl w:ilvl="1" w:tplc="B7D4C91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DF1198"/>
    <w:multiLevelType w:val="hybridMultilevel"/>
    <w:tmpl w:val="60D8B9E0"/>
    <w:lvl w:ilvl="0" w:tplc="9CF881BC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B7D4C91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96B6BA3"/>
    <w:multiLevelType w:val="hybridMultilevel"/>
    <w:tmpl w:val="2362D114"/>
    <w:lvl w:ilvl="0" w:tplc="9CF881BC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37CAB44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Ansi="Courier New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5F1F26"/>
    <w:multiLevelType w:val="hybridMultilevel"/>
    <w:tmpl w:val="68223F1A"/>
    <w:lvl w:ilvl="0" w:tplc="B7D4C91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1313E5"/>
    <w:multiLevelType w:val="hybridMultilevel"/>
    <w:tmpl w:val="FEB2BA8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783C68"/>
    <w:multiLevelType w:val="hybridMultilevel"/>
    <w:tmpl w:val="683AD240"/>
    <w:lvl w:ilvl="0" w:tplc="843EA9E2">
      <w:start w:val="1"/>
      <w:numFmt w:val="bullet"/>
      <w:pStyle w:val="PunktE"/>
      <w:lvlText w:val="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A47E28"/>
    <w:multiLevelType w:val="hybridMultilevel"/>
    <w:tmpl w:val="43AA287E"/>
    <w:lvl w:ilvl="0" w:tplc="37CAB44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Ansi="Courier New" w:hint="eastAsi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C3421B"/>
    <w:multiLevelType w:val="hybridMultilevel"/>
    <w:tmpl w:val="A5949840"/>
    <w:lvl w:ilvl="0" w:tplc="08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EFD69BC"/>
    <w:multiLevelType w:val="hybridMultilevel"/>
    <w:tmpl w:val="35B6DBF4"/>
    <w:lvl w:ilvl="0" w:tplc="B7D4C91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DF33D4"/>
    <w:multiLevelType w:val="hybridMultilevel"/>
    <w:tmpl w:val="1C52CA8A"/>
    <w:lvl w:ilvl="0" w:tplc="66D2FED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4FD10FE"/>
    <w:multiLevelType w:val="hybridMultilevel"/>
    <w:tmpl w:val="3B0809B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6035EB"/>
    <w:multiLevelType w:val="hybridMultilevel"/>
    <w:tmpl w:val="6976473C"/>
    <w:lvl w:ilvl="0" w:tplc="2C4252F8">
      <w:start w:val="1"/>
      <w:numFmt w:val="bullet"/>
      <w:pStyle w:val="CDBBeilageStrich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100AA8"/>
    <w:multiLevelType w:val="hybridMultilevel"/>
    <w:tmpl w:val="62FCC294"/>
    <w:lvl w:ilvl="0" w:tplc="66D2FED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05980690">
    <w:abstractNumId w:val="20"/>
  </w:num>
  <w:num w:numId="2" w16cid:durableId="1278368740">
    <w:abstractNumId w:val="1"/>
  </w:num>
  <w:num w:numId="3" w16cid:durableId="303236615">
    <w:abstractNumId w:val="14"/>
  </w:num>
  <w:num w:numId="4" w16cid:durableId="1534805589">
    <w:abstractNumId w:val="5"/>
  </w:num>
  <w:num w:numId="5" w16cid:durableId="1938709490">
    <w:abstractNumId w:val="2"/>
  </w:num>
  <w:num w:numId="6" w16cid:durableId="258415756">
    <w:abstractNumId w:val="0"/>
  </w:num>
  <w:num w:numId="7" w16cid:durableId="1714842019">
    <w:abstractNumId w:val="21"/>
  </w:num>
  <w:num w:numId="8" w16cid:durableId="1034502578">
    <w:abstractNumId w:val="17"/>
  </w:num>
  <w:num w:numId="9" w16cid:durableId="103502600">
    <w:abstractNumId w:val="11"/>
  </w:num>
  <w:num w:numId="10" w16cid:durableId="1269701666">
    <w:abstractNumId w:val="18"/>
  </w:num>
  <w:num w:numId="11" w16cid:durableId="1866021314">
    <w:abstractNumId w:val="10"/>
  </w:num>
  <w:num w:numId="12" w16cid:durableId="1203639528">
    <w:abstractNumId w:val="9"/>
  </w:num>
  <w:num w:numId="13" w16cid:durableId="1636525300">
    <w:abstractNumId w:val="3"/>
  </w:num>
  <w:num w:numId="14" w16cid:durableId="1376001733">
    <w:abstractNumId w:val="7"/>
  </w:num>
  <w:num w:numId="15" w16cid:durableId="875433675">
    <w:abstractNumId w:val="15"/>
  </w:num>
  <w:num w:numId="16" w16cid:durableId="946886190">
    <w:abstractNumId w:val="12"/>
  </w:num>
  <w:num w:numId="17" w16cid:durableId="792598733">
    <w:abstractNumId w:val="4"/>
  </w:num>
  <w:num w:numId="18" w16cid:durableId="90630805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04228799">
    <w:abstractNumId w:val="8"/>
  </w:num>
  <w:num w:numId="20" w16cid:durableId="183591227">
    <w:abstractNumId w:val="16"/>
  </w:num>
  <w:num w:numId="21" w16cid:durableId="1907299439">
    <w:abstractNumId w:val="19"/>
  </w:num>
  <w:num w:numId="22" w16cid:durableId="1740589239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CH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de-CH" w:vendorID="64" w:dllVersion="6" w:nlCheck="1" w:checkStyle="0"/>
  <w:activeWritingStyle w:appName="MSWord" w:lang="de-CH" w:vendorID="64" w:dllVersion="0" w:nlCheck="1" w:checkStyle="0"/>
  <w:activeWritingStyle w:appName="MSWord" w:lang="fr-CH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63E"/>
    <w:rsid w:val="00055509"/>
    <w:rsid w:val="00080491"/>
    <w:rsid w:val="000E7862"/>
    <w:rsid w:val="001478DF"/>
    <w:rsid w:val="001B2B49"/>
    <w:rsid w:val="001F2BBB"/>
    <w:rsid w:val="002350EE"/>
    <w:rsid w:val="003904EA"/>
    <w:rsid w:val="00437437"/>
    <w:rsid w:val="0046663E"/>
    <w:rsid w:val="004777C3"/>
    <w:rsid w:val="00642E32"/>
    <w:rsid w:val="00711984"/>
    <w:rsid w:val="00713827"/>
    <w:rsid w:val="007F51DE"/>
    <w:rsid w:val="00800B36"/>
    <w:rsid w:val="00833D87"/>
    <w:rsid w:val="008F1AE6"/>
    <w:rsid w:val="009E1F28"/>
    <w:rsid w:val="00A02CA0"/>
    <w:rsid w:val="00AE4EF3"/>
    <w:rsid w:val="00B13929"/>
    <w:rsid w:val="00B94A1F"/>
    <w:rsid w:val="00C249FD"/>
    <w:rsid w:val="00C51D00"/>
    <w:rsid w:val="00CB6914"/>
    <w:rsid w:val="00CC6A3C"/>
    <w:rsid w:val="00D12641"/>
    <w:rsid w:val="00DA1EA7"/>
    <w:rsid w:val="00DA2533"/>
    <w:rsid w:val="00DB55AD"/>
    <w:rsid w:val="00E11B7D"/>
    <w:rsid w:val="00F1154B"/>
    <w:rsid w:val="00F40765"/>
    <w:rsid w:val="00FF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9D53202"/>
  <w15:chartTrackingRefBased/>
  <w15:docId w15:val="{4E772B38-93D3-46E5-BB5F-6B5DAEC1D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60" w:lineRule="atLeast"/>
    </w:pPr>
    <w:rPr>
      <w:rFonts w:ascii="Arial" w:hAnsi="Arial"/>
      <w:sz w:val="22"/>
      <w:lang w:eastAsia="en-US"/>
    </w:rPr>
  </w:style>
  <w:style w:type="paragraph" w:styleId="berschrift1">
    <w:name w:val="heading 1"/>
    <w:basedOn w:val="Standard"/>
    <w:next w:val="CDBTextkrper"/>
    <w:qFormat/>
    <w:pPr>
      <w:keepNext/>
      <w:numPr>
        <w:numId w:val="6"/>
      </w:numPr>
      <w:spacing w:after="120"/>
      <w:outlineLvl w:val="0"/>
    </w:pPr>
    <w:rPr>
      <w:rFonts w:cs="Arial"/>
      <w:b/>
      <w:bCs/>
      <w:kern w:val="28"/>
      <w:szCs w:val="42"/>
      <w:lang w:eastAsia="de-CH"/>
    </w:rPr>
  </w:style>
  <w:style w:type="paragraph" w:styleId="berschrift2">
    <w:name w:val="heading 2"/>
    <w:basedOn w:val="Standard"/>
    <w:next w:val="CDBTextkrper"/>
    <w:qFormat/>
    <w:pPr>
      <w:keepNext/>
      <w:numPr>
        <w:ilvl w:val="1"/>
        <w:numId w:val="6"/>
      </w:numPr>
      <w:spacing w:after="120"/>
      <w:outlineLvl w:val="1"/>
    </w:pPr>
    <w:rPr>
      <w:rFonts w:cs="Arial"/>
      <w:b/>
      <w:bCs/>
      <w:iCs/>
      <w:szCs w:val="28"/>
      <w:lang w:eastAsia="de-CH"/>
    </w:rPr>
  </w:style>
  <w:style w:type="paragraph" w:styleId="berschrift3">
    <w:name w:val="heading 3"/>
    <w:basedOn w:val="Standard"/>
    <w:next w:val="CDBTextkrper"/>
    <w:qFormat/>
    <w:pPr>
      <w:keepNext/>
      <w:numPr>
        <w:ilvl w:val="2"/>
        <w:numId w:val="6"/>
      </w:numPr>
      <w:spacing w:after="120"/>
      <w:outlineLvl w:val="2"/>
    </w:pPr>
    <w:rPr>
      <w:rFonts w:cs="Arial"/>
      <w:b/>
      <w:bCs/>
      <w:lang w:eastAsia="de-CH"/>
    </w:rPr>
  </w:style>
  <w:style w:type="paragraph" w:styleId="berschrift4">
    <w:name w:val="heading 4"/>
    <w:basedOn w:val="Standard"/>
    <w:next w:val="CDBTextkrper"/>
    <w:qFormat/>
    <w:pPr>
      <w:keepNext/>
      <w:numPr>
        <w:ilvl w:val="3"/>
        <w:numId w:val="6"/>
      </w:numPr>
      <w:tabs>
        <w:tab w:val="left" w:pos="993"/>
      </w:tabs>
      <w:spacing w:after="120"/>
      <w:outlineLvl w:val="3"/>
    </w:pPr>
    <w:rPr>
      <w:b/>
      <w:bCs/>
      <w:szCs w:val="28"/>
      <w:lang w:eastAsia="de-CH"/>
    </w:rPr>
  </w:style>
  <w:style w:type="paragraph" w:styleId="berschrift5">
    <w:name w:val="heading 5"/>
    <w:basedOn w:val="Standard"/>
    <w:next w:val="CDBTextkrper"/>
    <w:qFormat/>
    <w:pPr>
      <w:numPr>
        <w:ilvl w:val="4"/>
        <w:numId w:val="6"/>
      </w:numPr>
      <w:tabs>
        <w:tab w:val="left" w:pos="1134"/>
      </w:tabs>
      <w:spacing w:after="120"/>
      <w:outlineLvl w:val="4"/>
    </w:pPr>
    <w:rPr>
      <w:b/>
      <w:bCs/>
      <w:iCs/>
      <w:szCs w:val="26"/>
      <w:lang w:eastAsia="de-CH"/>
    </w:rPr>
  </w:style>
  <w:style w:type="paragraph" w:styleId="berschrift6">
    <w:name w:val="heading 6"/>
    <w:basedOn w:val="Standard"/>
    <w:next w:val="CDBTextkrper"/>
    <w:qFormat/>
    <w:pPr>
      <w:numPr>
        <w:ilvl w:val="5"/>
        <w:numId w:val="6"/>
      </w:numPr>
      <w:tabs>
        <w:tab w:val="left" w:pos="1276"/>
      </w:tabs>
      <w:spacing w:after="120"/>
      <w:outlineLvl w:val="5"/>
    </w:pPr>
    <w:rPr>
      <w:b/>
      <w:bCs/>
      <w:szCs w:val="22"/>
      <w:lang w:eastAsia="de-CH"/>
    </w:rPr>
  </w:style>
  <w:style w:type="paragraph" w:styleId="berschrift7">
    <w:name w:val="heading 7"/>
    <w:basedOn w:val="Standard"/>
    <w:next w:val="CDBTextkrper"/>
    <w:qFormat/>
    <w:pPr>
      <w:numPr>
        <w:ilvl w:val="6"/>
        <w:numId w:val="6"/>
      </w:numPr>
      <w:tabs>
        <w:tab w:val="left" w:pos="1418"/>
      </w:tabs>
      <w:spacing w:after="120"/>
      <w:outlineLvl w:val="6"/>
    </w:pPr>
    <w:rPr>
      <w:b/>
      <w:szCs w:val="24"/>
      <w:lang w:eastAsia="de-CH"/>
    </w:rPr>
  </w:style>
  <w:style w:type="paragraph" w:styleId="berschrift8">
    <w:name w:val="heading 8"/>
    <w:basedOn w:val="Standard"/>
    <w:next w:val="CDBTextkrper"/>
    <w:qFormat/>
    <w:pPr>
      <w:numPr>
        <w:ilvl w:val="7"/>
        <w:numId w:val="6"/>
      </w:numPr>
      <w:tabs>
        <w:tab w:val="left" w:pos="1559"/>
      </w:tabs>
      <w:spacing w:after="120"/>
      <w:outlineLvl w:val="7"/>
    </w:pPr>
    <w:rPr>
      <w:b/>
      <w:iCs/>
      <w:szCs w:val="24"/>
      <w:lang w:eastAsia="de-CH"/>
    </w:rPr>
  </w:style>
  <w:style w:type="paragraph" w:styleId="berschrift9">
    <w:name w:val="heading 9"/>
    <w:basedOn w:val="Standard"/>
    <w:next w:val="CDBTextkrper"/>
    <w:qFormat/>
    <w:pPr>
      <w:numPr>
        <w:ilvl w:val="8"/>
        <w:numId w:val="6"/>
      </w:numPr>
      <w:tabs>
        <w:tab w:val="left" w:pos="1701"/>
      </w:tabs>
      <w:spacing w:after="120"/>
      <w:outlineLvl w:val="8"/>
    </w:pPr>
    <w:rPr>
      <w:rFonts w:cs="Arial"/>
      <w:b/>
      <w:szCs w:val="22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pPr>
      <w:ind w:left="851"/>
    </w:pPr>
  </w:style>
  <w:style w:type="paragraph" w:styleId="Titel">
    <w:name w:val="Title"/>
    <w:basedOn w:val="Standard"/>
    <w:next w:val="Standard"/>
    <w:qFormat/>
    <w:pPr>
      <w:spacing w:before="240" w:after="60"/>
      <w:outlineLvl w:val="0"/>
    </w:pPr>
    <w:rPr>
      <w:b/>
      <w:kern w:val="28"/>
      <w:sz w:val="28"/>
    </w:rPr>
  </w:style>
  <w:style w:type="paragraph" w:customStyle="1" w:styleId="Punkt">
    <w:name w:val="Punkt"/>
    <w:basedOn w:val="Standard"/>
    <w:pPr>
      <w:numPr>
        <w:numId w:val="2"/>
      </w:numPr>
    </w:pPr>
  </w:style>
  <w:style w:type="paragraph" w:customStyle="1" w:styleId="TuV">
    <w:name w:val="TuV"/>
    <w:basedOn w:val="CDBTextkrper"/>
    <w:pPr>
      <w:spacing w:line="260" w:lineRule="exact"/>
    </w:pPr>
    <w:rPr>
      <w:lang w:eastAsia="en-US"/>
    </w:rPr>
  </w:style>
  <w:style w:type="paragraph" w:customStyle="1" w:styleId="TuVf">
    <w:name w:val="TuV f"/>
    <w:basedOn w:val="Standard"/>
    <w:link w:val="TuVfChar"/>
    <w:pPr>
      <w:tabs>
        <w:tab w:val="left" w:pos="5670"/>
      </w:tabs>
      <w:spacing w:after="260"/>
    </w:pPr>
    <w:rPr>
      <w:lang w:val="fr-CH"/>
    </w:rPr>
  </w:style>
  <w:style w:type="paragraph" w:customStyle="1" w:styleId="Strich">
    <w:name w:val="Strich"/>
    <w:basedOn w:val="Standard"/>
    <w:pPr>
      <w:numPr>
        <w:numId w:val="4"/>
      </w:numPr>
    </w:pPr>
  </w:style>
  <w:style w:type="paragraph" w:customStyle="1" w:styleId="PunktE">
    <w:name w:val="PunktE"/>
    <w:basedOn w:val="Standardeinzug"/>
    <w:pPr>
      <w:numPr>
        <w:numId w:val="3"/>
      </w:numPr>
    </w:pPr>
  </w:style>
  <w:style w:type="paragraph" w:customStyle="1" w:styleId="StrichE">
    <w:name w:val="StrichE"/>
    <w:basedOn w:val="Standardeinzug"/>
    <w:pPr>
      <w:numPr>
        <w:numId w:val="5"/>
      </w:numPr>
    </w:pPr>
  </w:style>
  <w:style w:type="paragraph" w:customStyle="1" w:styleId="Logo">
    <w:name w:val="Logo"/>
    <w:basedOn w:val="Standard"/>
    <w:next w:val="Standard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CDBAbsenderinformation">
    <w:name w:val="CDB_Absenderinformation"/>
    <w:basedOn w:val="Fuzeile"/>
    <w:pPr>
      <w:tabs>
        <w:tab w:val="clear" w:pos="4536"/>
        <w:tab w:val="clear" w:pos="9072"/>
      </w:tabs>
      <w:suppressAutoHyphens/>
      <w:spacing w:line="200" w:lineRule="exact"/>
    </w:pPr>
    <w:rPr>
      <w:noProof/>
      <w:sz w:val="15"/>
      <w:szCs w:val="15"/>
      <w:lang w:eastAsia="de-CH"/>
    </w:rPr>
  </w:style>
  <w:style w:type="paragraph" w:customStyle="1" w:styleId="CDBAdressat">
    <w:name w:val="CDB_Adressat"/>
    <w:basedOn w:val="Standard"/>
    <w:pPr>
      <w:spacing w:line="260" w:lineRule="exact"/>
    </w:pPr>
    <w:rPr>
      <w:lang w:eastAsia="de-CH"/>
    </w:rPr>
  </w:style>
  <w:style w:type="paragraph" w:customStyle="1" w:styleId="CDBAdressatfett">
    <w:name w:val="CDB_Adressat_fett"/>
    <w:basedOn w:val="CDBAdressat"/>
    <w:rPr>
      <w:b/>
    </w:rPr>
  </w:style>
  <w:style w:type="paragraph" w:customStyle="1" w:styleId="CDBAdressatPersnlich">
    <w:name w:val="CDB_Adressat_Persönlich"/>
    <w:basedOn w:val="CDBAdressat"/>
    <w:rPr>
      <w:i/>
      <w:iCs/>
    </w:rPr>
  </w:style>
  <w:style w:type="paragraph" w:customStyle="1" w:styleId="CDBAnrede">
    <w:name w:val="CDB_Anrede"/>
    <w:basedOn w:val="Standard"/>
    <w:pPr>
      <w:spacing w:after="260" w:line="260" w:lineRule="exact"/>
    </w:pPr>
    <w:rPr>
      <w:lang w:eastAsia="de-CH"/>
    </w:rPr>
  </w:style>
  <w:style w:type="paragraph" w:customStyle="1" w:styleId="CDBTextkrper">
    <w:name w:val="CDB_Textkörper"/>
    <w:basedOn w:val="Standard"/>
    <w:pPr>
      <w:spacing w:after="260"/>
    </w:pPr>
    <w:rPr>
      <w:lang w:eastAsia="de-CH"/>
    </w:rPr>
  </w:style>
  <w:style w:type="paragraph" w:customStyle="1" w:styleId="CDBBeilage">
    <w:name w:val="CDB_Beilage"/>
    <w:basedOn w:val="CDBTextkrper"/>
    <w:pPr>
      <w:spacing w:after="0"/>
    </w:pPr>
  </w:style>
  <w:style w:type="paragraph" w:customStyle="1" w:styleId="CDBBeilageStrich">
    <w:name w:val="CDB_Beilage_Strich"/>
    <w:basedOn w:val="CDBBeilage"/>
    <w:pPr>
      <w:numPr>
        <w:numId w:val="1"/>
      </w:numPr>
      <w:tabs>
        <w:tab w:val="left" w:pos="142"/>
      </w:tabs>
    </w:pPr>
  </w:style>
  <w:style w:type="paragraph" w:customStyle="1" w:styleId="CDBBeilagen">
    <w:name w:val="CDB_Beilagen"/>
    <w:basedOn w:val="Standard"/>
    <w:next w:val="CDBBeilage"/>
    <w:pPr>
      <w:spacing w:before="780" w:line="260" w:lineRule="exact"/>
    </w:pPr>
    <w:rPr>
      <w:lang w:eastAsia="de-CH"/>
    </w:rPr>
  </w:style>
  <w:style w:type="paragraph" w:customStyle="1" w:styleId="CDBBetreff">
    <w:name w:val="CDB_Betreff"/>
    <w:basedOn w:val="Standard"/>
    <w:next w:val="Standard"/>
    <w:pPr>
      <w:spacing w:after="260"/>
    </w:pPr>
    <w:rPr>
      <w:b/>
      <w:lang w:eastAsia="de-CH"/>
    </w:rPr>
  </w:style>
  <w:style w:type="paragraph" w:customStyle="1" w:styleId="CDBGrussformel">
    <w:name w:val="CDB_Grussformel"/>
    <w:basedOn w:val="Standard"/>
    <w:pPr>
      <w:spacing w:line="260" w:lineRule="exact"/>
    </w:pPr>
    <w:rPr>
      <w:lang w:eastAsia="de-CH"/>
    </w:rPr>
  </w:style>
  <w:style w:type="paragraph" w:customStyle="1" w:styleId="CDBHierarchie">
    <w:name w:val="CDB_Hierarchie"/>
    <w:basedOn w:val="Kopfzeile"/>
    <w:pPr>
      <w:tabs>
        <w:tab w:val="clear" w:pos="4536"/>
        <w:tab w:val="clear" w:pos="9072"/>
      </w:tabs>
      <w:suppressAutoHyphens/>
      <w:spacing w:line="200" w:lineRule="exact"/>
    </w:pPr>
    <w:rPr>
      <w:noProof/>
      <w:sz w:val="15"/>
      <w:lang w:eastAsia="de-CH"/>
    </w:rPr>
  </w:style>
  <w:style w:type="paragraph" w:customStyle="1" w:styleId="CDBKopfDept">
    <w:name w:val="CDB_KopfDept"/>
    <w:basedOn w:val="Standard"/>
    <w:pPr>
      <w:suppressAutoHyphens/>
      <w:spacing w:after="100" w:line="200" w:lineRule="exact"/>
    </w:pPr>
    <w:rPr>
      <w:noProof/>
      <w:sz w:val="15"/>
      <w:lang w:eastAsia="de-CH"/>
    </w:rPr>
  </w:style>
  <w:style w:type="paragraph" w:customStyle="1" w:styleId="CDBKopfFett">
    <w:name w:val="CDB_KopfFett"/>
    <w:basedOn w:val="Standard"/>
    <w:pPr>
      <w:suppressAutoHyphens/>
      <w:spacing w:line="200" w:lineRule="exact"/>
    </w:pPr>
    <w:rPr>
      <w:b/>
      <w:noProof/>
      <w:sz w:val="15"/>
      <w:lang w:eastAsia="de-CH"/>
    </w:rPr>
  </w:style>
  <w:style w:type="paragraph" w:customStyle="1" w:styleId="CDBLogo">
    <w:name w:val="CDB_Logo"/>
    <w:rPr>
      <w:rFonts w:ascii="Arial" w:hAnsi="Arial"/>
      <w:noProof/>
      <w:sz w:val="15"/>
    </w:rPr>
  </w:style>
  <w:style w:type="paragraph" w:customStyle="1" w:styleId="CDBRef">
    <w:name w:val="CDB_Ref"/>
    <w:basedOn w:val="Standard"/>
    <w:next w:val="Standard"/>
    <w:pPr>
      <w:spacing w:line="200" w:lineRule="exact"/>
    </w:pPr>
    <w:rPr>
      <w:bCs/>
      <w:sz w:val="15"/>
      <w:lang w:eastAsia="de-CH"/>
    </w:rPr>
  </w:style>
  <w:style w:type="paragraph" w:customStyle="1" w:styleId="CDBOrtDatum">
    <w:name w:val="CDB_Ort_Datum"/>
    <w:basedOn w:val="CDBRef"/>
    <w:pPr>
      <w:spacing w:line="260" w:lineRule="exact"/>
    </w:pPr>
    <w:rPr>
      <w:bCs w:val="0"/>
      <w:sz w:val="22"/>
    </w:rPr>
  </w:style>
  <w:style w:type="paragraph" w:customStyle="1" w:styleId="CDBPfadname">
    <w:name w:val="CDB_Pfadname"/>
    <w:basedOn w:val="Standard"/>
    <w:pPr>
      <w:spacing w:line="160" w:lineRule="exact"/>
    </w:pPr>
    <w:rPr>
      <w:noProof/>
      <w:sz w:val="12"/>
      <w:szCs w:val="12"/>
      <w:lang w:eastAsia="de-CH"/>
    </w:rPr>
  </w:style>
  <w:style w:type="paragraph" w:customStyle="1" w:styleId="CDBPlatzhalter">
    <w:name w:val="CDB_Platzhalter"/>
    <w:basedOn w:val="Standard"/>
    <w:rPr>
      <w:sz w:val="2"/>
      <w:szCs w:val="2"/>
      <w:lang w:eastAsia="de-CH"/>
    </w:rPr>
  </w:style>
  <w:style w:type="paragraph" w:customStyle="1" w:styleId="CDBPost">
    <w:name w:val="CDB_Post"/>
    <w:basedOn w:val="Standard"/>
    <w:pPr>
      <w:spacing w:after="140" w:line="200" w:lineRule="exact"/>
    </w:pPr>
    <w:rPr>
      <w:sz w:val="14"/>
      <w:u w:val="single"/>
      <w:lang w:eastAsia="de-CH"/>
    </w:rPr>
  </w:style>
  <w:style w:type="paragraph" w:customStyle="1" w:styleId="CDBRefKlassifizierungsvermerk">
    <w:name w:val="CDB_Ref_Klassifizierungsvermerk"/>
    <w:basedOn w:val="CDBRef"/>
    <w:rPr>
      <w:b/>
      <w:bCs w:val="0"/>
    </w:rPr>
  </w:style>
  <w:style w:type="paragraph" w:customStyle="1" w:styleId="CDBSeite">
    <w:name w:val="CDB_Seite"/>
    <w:basedOn w:val="Standard"/>
    <w:pPr>
      <w:suppressAutoHyphens/>
      <w:spacing w:line="200" w:lineRule="exact"/>
      <w:jc w:val="right"/>
    </w:pPr>
    <w:rPr>
      <w:sz w:val="14"/>
      <w:szCs w:val="14"/>
      <w:lang w:eastAsia="de-CH"/>
    </w:rPr>
  </w:style>
  <w:style w:type="paragraph" w:customStyle="1" w:styleId="CDBUnterschriftAmt">
    <w:name w:val="CDB_Unterschrift_Amt"/>
    <w:basedOn w:val="Standard"/>
    <w:pPr>
      <w:spacing w:after="260" w:line="260" w:lineRule="exact"/>
    </w:pPr>
    <w:rPr>
      <w:lang w:eastAsia="de-CH"/>
    </w:rPr>
  </w:style>
  <w:style w:type="paragraph" w:customStyle="1" w:styleId="CDBUnterschriftFunktion">
    <w:name w:val="CDB_Unterschrift_Funktion"/>
    <w:basedOn w:val="Standard"/>
    <w:pPr>
      <w:spacing w:line="260" w:lineRule="exact"/>
    </w:pPr>
    <w:rPr>
      <w:lang w:eastAsia="de-CH"/>
    </w:rPr>
  </w:style>
  <w:style w:type="paragraph" w:customStyle="1" w:styleId="CDBUnterschriftPerson">
    <w:name w:val="CDB_Unterschrift_Person"/>
    <w:basedOn w:val="Standard"/>
    <w:pPr>
      <w:spacing w:before="780" w:line="260" w:lineRule="exact"/>
    </w:pPr>
    <w:rPr>
      <w:lang w:eastAsia="de-CH"/>
    </w:rPr>
  </w:style>
  <w:style w:type="paragraph" w:customStyle="1" w:styleId="CDBZeichen">
    <w:name w:val="CDB_Zeichen"/>
    <w:basedOn w:val="CDBRef"/>
  </w:style>
  <w:style w:type="paragraph" w:styleId="Textkrper">
    <w:name w:val="Body Text"/>
    <w:basedOn w:val="Standard"/>
    <w:pPr>
      <w:spacing w:after="260"/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Absatz">
    <w:name w:val="Absatz"/>
    <w:pPr>
      <w:widowControl w:val="0"/>
      <w:tabs>
        <w:tab w:val="left" w:pos="347"/>
        <w:tab w:val="left" w:pos="602"/>
        <w:tab w:val="left" w:pos="831"/>
        <w:tab w:val="left" w:pos="1182"/>
        <w:tab w:val="left" w:pos="1471"/>
        <w:tab w:val="left" w:pos="1805"/>
        <w:tab w:val="left" w:pos="2407"/>
        <w:tab w:val="left" w:pos="3008"/>
        <w:tab w:val="left" w:pos="3610"/>
        <w:tab w:val="left" w:pos="4211"/>
        <w:tab w:val="left" w:pos="4726"/>
        <w:tab w:val="left" w:pos="5414"/>
        <w:tab w:val="left" w:pos="5640"/>
        <w:tab w:val="left" w:pos="6016"/>
        <w:tab w:val="left" w:pos="6617"/>
        <w:tab w:val="left" w:pos="7219"/>
        <w:tab w:val="left" w:pos="7820"/>
        <w:tab w:val="left" w:pos="8422"/>
      </w:tabs>
      <w:autoSpaceDE w:val="0"/>
      <w:autoSpaceDN w:val="0"/>
      <w:adjustRightInd w:val="0"/>
      <w:spacing w:after="135" w:line="270" w:lineRule="exact"/>
      <w:ind w:right="1"/>
    </w:pPr>
    <w:rPr>
      <w:rFonts w:ascii="Times" w:hAnsi="Times" w:cs="Times"/>
      <w:noProof/>
      <w:sz w:val="24"/>
      <w:szCs w:val="24"/>
      <w:lang w:val="en-US" w:eastAsia="en-US"/>
    </w:rPr>
  </w:style>
  <w:style w:type="character" w:styleId="Hyperlink">
    <w:name w:val="Hyperlink"/>
    <w:basedOn w:val="Absatz-Standardschriftart"/>
    <w:uiPriority w:val="99"/>
    <w:rPr>
      <w:color w:val="0000FF"/>
      <w:u w:val="single"/>
    </w:rPr>
  </w:style>
  <w:style w:type="character" w:styleId="Kommentarzeichen">
    <w:name w:val="annotation reference"/>
    <w:basedOn w:val="Absatz-Standardschriftart"/>
    <w:semiHidden/>
    <w:rPr>
      <w:sz w:val="16"/>
      <w:szCs w:val="16"/>
    </w:rPr>
  </w:style>
  <w:style w:type="paragraph" w:styleId="Kommentartext">
    <w:name w:val="annotation text"/>
    <w:basedOn w:val="Standard"/>
    <w:semiHidden/>
    <w:pPr>
      <w:spacing w:line="240" w:lineRule="auto"/>
    </w:pPr>
    <w:rPr>
      <w:sz w:val="20"/>
    </w:rPr>
  </w:style>
  <w:style w:type="character" w:styleId="BesuchterLink">
    <w:name w:val="FollowedHyperlink"/>
    <w:basedOn w:val="Absatz-Standardschriftart"/>
    <w:rPr>
      <w:color w:val="800080"/>
      <w:u w:val="single"/>
    </w:rPr>
  </w:style>
  <w:style w:type="character" w:customStyle="1" w:styleId="TuVfChar">
    <w:name w:val="TuV f Char"/>
    <w:basedOn w:val="Absatz-Standardschriftart"/>
    <w:link w:val="TuVf"/>
    <w:rPr>
      <w:rFonts w:ascii="Arial" w:hAnsi="Arial"/>
      <w:sz w:val="22"/>
      <w:lang w:val="fr-CH" w:eastAsia="en-US" w:bidi="ar-SA"/>
    </w:rPr>
  </w:style>
  <w:style w:type="paragraph" w:styleId="Funotentext">
    <w:name w:val="footnote text"/>
    <w:basedOn w:val="Standard"/>
    <w:link w:val="FunotentextZchn"/>
    <w:semiHidden/>
    <w:pPr>
      <w:keepNext/>
      <w:keepLines/>
      <w:spacing w:line="200" w:lineRule="atLeast"/>
    </w:pPr>
    <w:rPr>
      <w:rFonts w:cs="Arial"/>
      <w:sz w:val="16"/>
      <w:lang w:eastAsia="de-CH"/>
    </w:rPr>
  </w:style>
  <w:style w:type="character" w:styleId="Funotenzeichen">
    <w:name w:val="footnote reference"/>
    <w:basedOn w:val="Absatz-Standardschriftart"/>
    <w:semiHidden/>
    <w:rPr>
      <w:rFonts w:ascii="Arial" w:hAnsi="Arial"/>
      <w:vertAlign w:val="superscript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character" w:customStyle="1" w:styleId="FunotentextZchn">
    <w:name w:val="Fußnotentext Zchn"/>
    <w:basedOn w:val="Absatz-Standardschriftart"/>
    <w:link w:val="Funotentext"/>
    <w:semiHidden/>
    <w:rPr>
      <w:rFonts w:ascii="Arial" w:hAnsi="Arial" w:cs="Arial"/>
      <w:sz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350EE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1478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h.france.fr/de/bretagne/liste/salz-von-guerande-alles-wissenswerte" TargetMode="Externa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webSettings" Target="webSettings.xml"/><Relationship Id="rId12" Type="http://schemas.openxmlformats.org/officeDocument/2006/relationships/hyperlink" Target="https://ch.france.fr/de/bretagne/artikel/bretagne" TargetMode="External"/><Relationship Id="rId17" Type="http://schemas.openxmlformats.org/officeDocument/2006/relationships/hyperlink" Target="https://www.casamundo.de/rental/2fb7f69f320ea155d7cac40e1c2ef0d8?adults=2&amp;arrival=2022-04-30&amp;bathrooms=1&amp;bedrooms=1&amp;bounds=49.11208%2C-5.02849%3B46.83059%2C-0.40141&amp;clickId=MH296RBRNHMNVN4Y&amp;directId=2fb7f69f320ea155d7cac40e1c2ef0d8&amp;dp=0&amp;duration=14&amp;id=eb192514507f1049&amp;location=5460aeb1b1c1f&amp;pCon=975%7CEUR%7C2022-04-30%7C14%7C2%7C1649345057%7C0%7C0%7C1649345057%7C2%7C0%7C1&amp;persons=2&amp;pets=1&amp;pricetype=totalPrice&amp;prodName=JM&amp;prodSource=Search&amp;properties%5B0%5D=barbecue&amp;properties%5B1%5D=detached&amp;properties%5B2%5D=dishwasher&amp;properties%5B3%5D=fenced&amp;properties%5B4%5D=garage&amp;properties%5B5%5D=garden&amp;properties%5B6%5D=internet&amp;properties%5B7%5D=kitchen&amp;properties%5B8%5D=pets_allowed&amp;sT=withDates&amp;screen=search&amp;searchId=2c307b19ea7f12ff&amp;type%5B0%5D=holiday_hous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yperlink" Target="https://www.casamundo.de/rental/1967f3cee07518058c5b4029b3858e2c?adults=2&amp;arrival=2022-04-30&amp;bathrooms=1&amp;bedrooms=1&amp;bounds=49.11208%2C-5.02849%3B46.83059%2C-0.40141&amp;clickId=97VR85MZJMYY18TY&amp;directId=1967f3cee07518058c5b4029b3858e2c&amp;dp=0&amp;duration=14&amp;id=68945745a921ced4&amp;location=5460aeb1b1c1f&amp;pCon=1048%7CEUR%7C2022-04-30%7C14%7C2%7C1649345119%7C0%7C0%7C1649345119%7C2%7C0%7C1&amp;persons=2&amp;pets=1&amp;pricetype=totalPrice&amp;prodName=JM&amp;prodSource=Search&amp;properties%5B0%5D=barbecue&amp;properties%5B1%5D=detached&amp;properties%5B2%5D=dishwasher&amp;properties%5B3%5D=fenced&amp;properties%5B4%5D=garage&amp;properties%5B5%5D=garden&amp;properties%5B6%5D=internet&amp;properties%5B7%5D=kitchen&amp;properties%5B8%5D=pets_allowed&amp;sT=withDates&amp;screen=search&amp;searchId=2c307b19ea7f12ff&amp;type%5B0%5D=holiday_hous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ampanda.de/magazin/wohnmobil-tour-bretagne/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ch.france.fr/de/bretagne/moodboard/ein-ausflug-in-den-wald-von-broceliande-mit-einer-fotografin-die-nebel-uber-alles-liebt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womi-on-tour.de/wohnmobil-reisefuehrer/bretagne-wohnmobil/" TargetMode="External"/><Relationship Id="rId19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h.france.fr/de/bretagne/liste/die-schoensten-doerfer-in-der-bretagne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4F349D-897C-4DA8-9B52-56E70A1F0A5F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3F8458F-7B2D-4AC7-AC36-BC01ADAA0D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E618206-8DE2-4B5D-875C-F357A869BE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481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Hegnauer Andrea EZV</dc:creator>
  <cp:keywords/>
  <dc:description/>
  <cp:lastModifiedBy>Andrea Hegnauer</cp:lastModifiedBy>
  <cp:revision>2</cp:revision>
  <cp:lastPrinted>2022-04-29T04:14:00Z</cp:lastPrinted>
  <dcterms:created xsi:type="dcterms:W3CDTF">2022-04-29T16:08:00Z</dcterms:created>
  <dcterms:modified xsi:type="dcterms:W3CDTF">2022-04-29T16:08:00Z</dcterms:modified>
</cp:coreProperties>
</file>